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page" w:tblpX="1068" w:tblpY="123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434"/>
        <w:gridCol w:w="3387"/>
        <w:gridCol w:w="3508"/>
      </w:tblGrid>
      <w:tr w:rsidR="00F43CC9" w14:paraId="65532ED0" w14:textId="77777777">
        <w:trPr>
          <w:trHeight w:val="2756"/>
        </w:trPr>
        <w:tc>
          <w:tcPr>
            <w:tcW w:w="3434" w:type="dxa"/>
          </w:tcPr>
          <w:p w14:paraId="0BA342B1" w14:textId="77777777" w:rsidR="00F43CC9" w:rsidRDefault="00944C5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11423654" w14:textId="77777777" w:rsidR="00F43CC9" w:rsidRDefault="00944C5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Министр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342AE692" w14:textId="77777777" w:rsidR="00F43CC9" w:rsidRDefault="00944C5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6CDC2F66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6135D61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FF23FDC" w14:textId="77777777" w:rsidR="00F43CC9" w:rsidRDefault="00944C54">
            <w:pPr>
              <w:pStyle w:val="TableParagraph"/>
              <w:tabs>
                <w:tab w:val="left" w:pos="1639"/>
              </w:tabs>
              <w:spacing w:line="240" w:lineRule="auto"/>
              <w:ind w:left="0" w:firstLine="120"/>
              <w:rPr>
                <w:sz w:val="24"/>
              </w:rPr>
            </w:pPr>
            <w:r>
              <w:rPr>
                <w:sz w:val="24"/>
              </w:rPr>
              <w:t xml:space="preserve">____________С.А. </w:t>
            </w:r>
            <w:proofErr w:type="spellStart"/>
            <w:r>
              <w:rPr>
                <w:sz w:val="24"/>
              </w:rPr>
              <w:t>Ахапов</w:t>
            </w:r>
            <w:proofErr w:type="spellEnd"/>
          </w:p>
          <w:p w14:paraId="4B88AACC" w14:textId="77777777" w:rsidR="00F43CC9" w:rsidRDefault="00944C54">
            <w:pPr>
              <w:pStyle w:val="TableParagraph"/>
              <w:tabs>
                <w:tab w:val="left" w:pos="799"/>
                <w:tab w:val="left" w:pos="23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87" w:type="dxa"/>
          </w:tcPr>
          <w:p w14:paraId="550D1FB6" w14:textId="77777777" w:rsidR="00F43CC9" w:rsidRDefault="00944C5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73866D85" w14:textId="77777777" w:rsidR="00F43CC9" w:rsidRDefault="00944C5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ГАУ НСО </w:t>
            </w:r>
          </w:p>
          <w:p w14:paraId="07247072" w14:textId="77777777" w:rsidR="00F43CC9" w:rsidRDefault="00944C5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«Дирекция спортивных мероприятий»</w:t>
            </w:r>
          </w:p>
          <w:p w14:paraId="1BFA72E6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2169ED8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8D8B4A2" w14:textId="77777777" w:rsidR="00F43CC9" w:rsidRDefault="00944C54">
            <w:pPr>
              <w:pStyle w:val="TableParagraph"/>
              <w:tabs>
                <w:tab w:val="left" w:pos="19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______________С.А.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Буньков</w:t>
            </w:r>
            <w:proofErr w:type="spellEnd"/>
          </w:p>
          <w:p w14:paraId="5C96A7E8" w14:textId="77777777" w:rsidR="00F43CC9" w:rsidRDefault="00944C54">
            <w:pPr>
              <w:pStyle w:val="TableParagraph"/>
              <w:tabs>
                <w:tab w:val="left" w:pos="736"/>
                <w:tab w:val="left" w:pos="246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8" w:type="dxa"/>
          </w:tcPr>
          <w:p w14:paraId="1AB44F31" w14:textId="77777777" w:rsidR="00F43CC9" w:rsidRDefault="00944C5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124ED176" w14:textId="77777777" w:rsidR="00F43CC9" w:rsidRDefault="00944C5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РОФСО</w:t>
            </w:r>
          </w:p>
          <w:p w14:paraId="74C65A5B" w14:textId="77777777" w:rsidR="00F43CC9" w:rsidRDefault="00944C5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«Федерация Тхэквондо ГТФ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НСО»</w:t>
            </w:r>
          </w:p>
          <w:p w14:paraId="788541A0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B339EF9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6667611" w14:textId="77777777" w:rsidR="00F43CC9" w:rsidRDefault="00944C54">
            <w:pPr>
              <w:pStyle w:val="TableParagraph"/>
              <w:tabs>
                <w:tab w:val="left" w:pos="19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Трунин</w:t>
            </w:r>
          </w:p>
          <w:p w14:paraId="53CC728B" w14:textId="77777777" w:rsidR="00F43CC9" w:rsidRDefault="00944C54">
            <w:pPr>
              <w:pStyle w:val="TableParagraph"/>
              <w:tabs>
                <w:tab w:val="left" w:pos="753"/>
                <w:tab w:val="left" w:pos="2548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43CC9" w14:paraId="40FEBB91" w14:textId="77777777">
        <w:trPr>
          <w:trHeight w:val="2756"/>
        </w:trPr>
        <w:tc>
          <w:tcPr>
            <w:tcW w:w="3434" w:type="dxa"/>
          </w:tcPr>
          <w:p w14:paraId="4337C61E" w14:textId="77777777" w:rsidR="00F43CC9" w:rsidRPr="00226C5D" w:rsidRDefault="00944C5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226C5D">
              <w:rPr>
                <w:sz w:val="24"/>
              </w:rPr>
              <w:t>СОГЛАСОВАНО</w:t>
            </w:r>
          </w:p>
          <w:p w14:paraId="4DB83D98" w14:textId="77777777" w:rsidR="00F43CC9" w:rsidRDefault="00944C5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Директор МБУДО </w:t>
            </w:r>
            <w:r w:rsidR="00452223">
              <w:rPr>
                <w:sz w:val="24"/>
              </w:rPr>
              <w:t>«</w:t>
            </w:r>
            <w:r>
              <w:rPr>
                <w:sz w:val="24"/>
              </w:rPr>
              <w:t>СШ «Энергия»</w:t>
            </w:r>
          </w:p>
          <w:p w14:paraId="301FE21C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232299B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9730C8D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DB576FA" w14:textId="77777777" w:rsidR="00F43CC9" w:rsidRDefault="00944C54">
            <w:pPr>
              <w:pStyle w:val="TableParagraph"/>
              <w:tabs>
                <w:tab w:val="left" w:pos="19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В.А. Баранов</w:t>
            </w:r>
          </w:p>
          <w:p w14:paraId="35A25B64" w14:textId="77777777" w:rsidR="00F43CC9" w:rsidRDefault="00944C54">
            <w:pPr>
              <w:pStyle w:val="TableParagraph"/>
              <w:tabs>
                <w:tab w:val="left" w:pos="753"/>
                <w:tab w:val="left" w:pos="2548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098EDDC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75E9E54A" w14:textId="77777777" w:rsidR="00F43CC9" w:rsidRDefault="00F43CC9">
            <w:pPr>
              <w:pStyle w:val="TableParagraph"/>
              <w:tabs>
                <w:tab w:val="left" w:pos="799"/>
                <w:tab w:val="left" w:pos="2594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7" w:type="dxa"/>
          </w:tcPr>
          <w:p w14:paraId="290E35F4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2138A50A" w14:textId="77777777" w:rsidR="00F43CC9" w:rsidRDefault="00F43CC9">
            <w:pPr>
              <w:pStyle w:val="TableParagraph"/>
              <w:tabs>
                <w:tab w:val="left" w:pos="736"/>
                <w:tab w:val="left" w:pos="2531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14:paraId="15202A7B" w14:textId="77777777" w:rsidR="00F43CC9" w:rsidRDefault="00F43CC9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0E0A6CDB" w14:textId="77777777" w:rsidR="00F43CC9" w:rsidRDefault="00F43CC9">
            <w:pPr>
              <w:pStyle w:val="TableParagraph"/>
              <w:tabs>
                <w:tab w:val="left" w:pos="753"/>
                <w:tab w:val="left" w:pos="2548"/>
              </w:tabs>
              <w:spacing w:line="240" w:lineRule="auto"/>
              <w:ind w:left="0"/>
              <w:rPr>
                <w:sz w:val="24"/>
              </w:rPr>
            </w:pPr>
          </w:p>
        </w:tc>
      </w:tr>
    </w:tbl>
    <w:p w14:paraId="076E7163" w14:textId="77777777" w:rsidR="00F43CC9" w:rsidRDefault="00F43CC9">
      <w:pPr>
        <w:pStyle w:val="ae"/>
        <w:rPr>
          <w:sz w:val="20"/>
        </w:rPr>
      </w:pPr>
    </w:p>
    <w:p w14:paraId="33008FEC" w14:textId="77777777" w:rsidR="00F43CC9" w:rsidRDefault="00F43CC9">
      <w:pPr>
        <w:pStyle w:val="ae"/>
        <w:rPr>
          <w:sz w:val="20"/>
        </w:rPr>
      </w:pPr>
    </w:p>
    <w:p w14:paraId="379E29FA" w14:textId="77777777" w:rsidR="00F43CC9" w:rsidRDefault="00F43CC9">
      <w:pPr>
        <w:pStyle w:val="ae"/>
        <w:rPr>
          <w:sz w:val="20"/>
        </w:rPr>
      </w:pPr>
    </w:p>
    <w:p w14:paraId="49BD1C1C" w14:textId="77777777" w:rsidR="00F43CC9" w:rsidRDefault="00F43CC9">
      <w:pPr>
        <w:pStyle w:val="ae"/>
        <w:rPr>
          <w:sz w:val="20"/>
        </w:rPr>
      </w:pPr>
    </w:p>
    <w:p w14:paraId="76EC322A" w14:textId="77777777" w:rsidR="00F43CC9" w:rsidRDefault="00F43CC9">
      <w:pPr>
        <w:pStyle w:val="ae"/>
        <w:rPr>
          <w:sz w:val="20"/>
        </w:rPr>
      </w:pPr>
    </w:p>
    <w:p w14:paraId="5E4D66D9" w14:textId="77777777" w:rsidR="00F43CC9" w:rsidRDefault="00944C54">
      <w:pPr>
        <w:pStyle w:val="af0"/>
      </w:pPr>
      <w:r>
        <w:t>ПОЛОЖЕНИЕ</w:t>
      </w:r>
    </w:p>
    <w:p w14:paraId="5A6F7AC2" w14:textId="77777777" w:rsidR="00F43CC9" w:rsidRDefault="00F45D55">
      <w:pPr>
        <w:pStyle w:val="ae"/>
        <w:ind w:left="1934" w:right="1795"/>
        <w:jc w:val="center"/>
      </w:pPr>
      <w:r w:rsidRPr="00D172DC">
        <w:t xml:space="preserve">о </w:t>
      </w:r>
      <w:r w:rsidR="00944C54" w:rsidRPr="00D172DC">
        <w:t>проведени</w:t>
      </w:r>
      <w:r w:rsidRPr="00D172DC">
        <w:t>и</w:t>
      </w:r>
      <w:r w:rsidR="00944C54">
        <w:rPr>
          <w:spacing w:val="-6"/>
        </w:rPr>
        <w:t xml:space="preserve"> </w:t>
      </w:r>
      <w:r w:rsidR="00AC2A2E">
        <w:t>первенства</w:t>
      </w:r>
      <w:r w:rsidR="00944C54">
        <w:t xml:space="preserve"> </w:t>
      </w:r>
      <w:r w:rsidR="00944C54" w:rsidRPr="00226C5D">
        <w:t>Н</w:t>
      </w:r>
      <w:r w:rsidR="00944C54">
        <w:t>овосибирской области по тхэквондо ГТФ</w:t>
      </w:r>
    </w:p>
    <w:p w14:paraId="01C53BD9" w14:textId="77777777" w:rsidR="00F43CC9" w:rsidRDefault="00AC2A2E">
      <w:pPr>
        <w:pStyle w:val="ae"/>
        <w:spacing w:line="322" w:lineRule="exact"/>
        <w:ind w:left="1934" w:right="1791"/>
        <w:jc w:val="center"/>
      </w:pPr>
      <w:r w:rsidRPr="00D172DC">
        <w:t>(№</w:t>
      </w:r>
      <w:r w:rsidR="007F4E89" w:rsidRPr="00D172DC">
        <w:t xml:space="preserve"> КП НСО</w:t>
      </w:r>
      <w:r w:rsidR="007F4E89">
        <w:t xml:space="preserve"> </w:t>
      </w:r>
      <w:r>
        <w:t>02-0699</w:t>
      </w:r>
      <w:r w:rsidR="00944C54">
        <w:t>)</w:t>
      </w:r>
    </w:p>
    <w:p w14:paraId="06959F5F" w14:textId="77777777" w:rsidR="00F43CC9" w:rsidRDefault="00F43CC9">
      <w:pPr>
        <w:pStyle w:val="ae"/>
        <w:rPr>
          <w:sz w:val="30"/>
        </w:rPr>
      </w:pPr>
    </w:p>
    <w:p w14:paraId="350FA115" w14:textId="77777777" w:rsidR="00F43CC9" w:rsidRDefault="00F43CC9">
      <w:pPr>
        <w:pStyle w:val="ae"/>
        <w:rPr>
          <w:sz w:val="30"/>
        </w:rPr>
      </w:pPr>
    </w:p>
    <w:p w14:paraId="33A37B7C" w14:textId="77777777" w:rsidR="00F43CC9" w:rsidRDefault="00F43CC9">
      <w:pPr>
        <w:pStyle w:val="ae"/>
        <w:rPr>
          <w:sz w:val="30"/>
        </w:rPr>
      </w:pPr>
    </w:p>
    <w:p w14:paraId="21C51EF9" w14:textId="77777777" w:rsidR="00F43CC9" w:rsidRDefault="00F43CC9">
      <w:pPr>
        <w:pStyle w:val="ae"/>
        <w:rPr>
          <w:sz w:val="30"/>
        </w:rPr>
      </w:pPr>
    </w:p>
    <w:p w14:paraId="22420D43" w14:textId="77777777" w:rsidR="00F43CC9" w:rsidRDefault="00F43CC9">
      <w:pPr>
        <w:pStyle w:val="ae"/>
        <w:rPr>
          <w:sz w:val="30"/>
        </w:rPr>
      </w:pPr>
    </w:p>
    <w:p w14:paraId="5B039A85" w14:textId="77777777" w:rsidR="00F43CC9" w:rsidRDefault="00F43CC9">
      <w:pPr>
        <w:pStyle w:val="ae"/>
        <w:rPr>
          <w:sz w:val="30"/>
        </w:rPr>
      </w:pPr>
    </w:p>
    <w:p w14:paraId="344BB3FA" w14:textId="77777777" w:rsidR="00F43CC9" w:rsidRDefault="00F43CC9">
      <w:pPr>
        <w:pStyle w:val="ae"/>
        <w:rPr>
          <w:sz w:val="30"/>
        </w:rPr>
      </w:pPr>
    </w:p>
    <w:p w14:paraId="57443CE9" w14:textId="77777777" w:rsidR="00F43CC9" w:rsidRDefault="00F43CC9">
      <w:pPr>
        <w:pStyle w:val="ae"/>
        <w:rPr>
          <w:sz w:val="30"/>
        </w:rPr>
      </w:pPr>
    </w:p>
    <w:p w14:paraId="6FE18E3C" w14:textId="77777777" w:rsidR="00F43CC9" w:rsidRDefault="00F43CC9">
      <w:pPr>
        <w:pStyle w:val="ae"/>
        <w:rPr>
          <w:sz w:val="30"/>
        </w:rPr>
      </w:pPr>
    </w:p>
    <w:p w14:paraId="3B1A7A99" w14:textId="77777777" w:rsidR="00F43CC9" w:rsidRDefault="00F43CC9">
      <w:pPr>
        <w:pStyle w:val="ae"/>
        <w:rPr>
          <w:sz w:val="30"/>
        </w:rPr>
      </w:pPr>
    </w:p>
    <w:p w14:paraId="01DE2184" w14:textId="77777777" w:rsidR="00F43CC9" w:rsidRDefault="00F43CC9">
      <w:pPr>
        <w:pStyle w:val="ae"/>
        <w:rPr>
          <w:sz w:val="30"/>
        </w:rPr>
      </w:pPr>
    </w:p>
    <w:p w14:paraId="41B887F0" w14:textId="77777777" w:rsidR="00F43CC9" w:rsidRDefault="00F43CC9">
      <w:pPr>
        <w:pStyle w:val="ae"/>
        <w:rPr>
          <w:sz w:val="30"/>
        </w:rPr>
      </w:pPr>
    </w:p>
    <w:p w14:paraId="5F43EADD" w14:textId="77777777" w:rsidR="00F43CC9" w:rsidRDefault="00F43CC9">
      <w:pPr>
        <w:pStyle w:val="ae"/>
        <w:rPr>
          <w:sz w:val="30"/>
        </w:rPr>
      </w:pPr>
    </w:p>
    <w:p w14:paraId="4B96079C" w14:textId="77777777" w:rsidR="007C3385" w:rsidRDefault="007C3385">
      <w:pPr>
        <w:pStyle w:val="ae"/>
        <w:rPr>
          <w:sz w:val="30"/>
        </w:rPr>
      </w:pPr>
    </w:p>
    <w:p w14:paraId="55AED804" w14:textId="77777777" w:rsidR="00F43CC9" w:rsidRDefault="00F43CC9">
      <w:pPr>
        <w:pStyle w:val="ae"/>
        <w:rPr>
          <w:sz w:val="30"/>
        </w:rPr>
      </w:pPr>
    </w:p>
    <w:p w14:paraId="2FA20452" w14:textId="77777777" w:rsidR="00F43CC9" w:rsidRDefault="00F43CC9">
      <w:pPr>
        <w:pStyle w:val="ae"/>
        <w:rPr>
          <w:sz w:val="30"/>
        </w:rPr>
      </w:pPr>
    </w:p>
    <w:p w14:paraId="758C82B8" w14:textId="77777777" w:rsidR="00F43CC9" w:rsidRDefault="00944C54">
      <w:pPr>
        <w:pStyle w:val="ae"/>
        <w:ind w:right="1788"/>
        <w:jc w:val="center"/>
      </w:pPr>
      <w:r>
        <w:t xml:space="preserve">                          г.</w:t>
      </w:r>
      <w:r>
        <w:rPr>
          <w:spacing w:val="-2"/>
        </w:rPr>
        <w:t xml:space="preserve"> </w:t>
      </w:r>
      <w:r>
        <w:t>Новосибирск,</w:t>
      </w:r>
      <w:r>
        <w:rPr>
          <w:spacing w:val="-2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г.</w:t>
      </w:r>
    </w:p>
    <w:p w14:paraId="2A7FD13E" w14:textId="77777777" w:rsidR="00F43CC9" w:rsidRDefault="00944C54">
      <w:pPr>
        <w:pStyle w:val="1"/>
        <w:numPr>
          <w:ilvl w:val="0"/>
          <w:numId w:val="1"/>
        </w:numPr>
        <w:tabs>
          <w:tab w:val="left" w:pos="4235"/>
        </w:tabs>
        <w:spacing w:before="72"/>
        <w:ind w:hanging="284"/>
        <w:jc w:val="left"/>
      </w:pPr>
      <w:r>
        <w:lastRenderedPageBreak/>
        <w:t>Общие положения</w:t>
      </w:r>
    </w:p>
    <w:p w14:paraId="048B0FDE" w14:textId="77777777" w:rsidR="00F43CC9" w:rsidRDefault="00F43CC9">
      <w:pPr>
        <w:pStyle w:val="1"/>
        <w:tabs>
          <w:tab w:val="left" w:pos="4235"/>
        </w:tabs>
        <w:spacing w:before="72"/>
        <w:ind w:left="3950"/>
      </w:pPr>
    </w:p>
    <w:p w14:paraId="65EC710B" w14:textId="77777777" w:rsidR="00F43CC9" w:rsidRDefault="00944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2A2E">
        <w:rPr>
          <w:sz w:val="28"/>
          <w:szCs w:val="28"/>
        </w:rPr>
        <w:t>Первенство</w:t>
      </w:r>
      <w:r>
        <w:rPr>
          <w:sz w:val="28"/>
          <w:szCs w:val="28"/>
        </w:rPr>
        <w:t xml:space="preserve"> Новосибирской области по тхэквондо ГТФ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(далее – Соревнования) </w:t>
      </w:r>
      <w:r>
        <w:rPr>
          <w:bCs/>
          <w:sz w:val="28"/>
          <w:szCs w:val="28"/>
        </w:rPr>
        <w:t>проводится в соответствии с календарным планом официальных физкультурных мероприятий и спортивных мероприятий Новосибирской области, в том числе включающ</w:t>
      </w:r>
      <w:r w:rsidR="004D4B9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 в себя физкультурные мероприятия и спортивные мероприятия по реализации комплекса ГТО на 2024 год.</w:t>
      </w:r>
    </w:p>
    <w:p w14:paraId="3AB99215" w14:textId="77777777" w:rsidR="00F43CC9" w:rsidRDefault="00944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«тхэквондо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ГТФ», утвержденными приказом № 544 Министерства спорта Российской Федерации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 (с изменениями, внесенными приказом Министерства спорта Российской Федерации № 850 от 24 октября 2022 года).</w:t>
      </w:r>
    </w:p>
    <w:p w14:paraId="7C25F65C" w14:textId="77777777" w:rsidR="00F43CC9" w:rsidRDefault="00944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популяризации и развития тхэквондо ГТФ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Новосибирской 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 подготовленности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спортсменов.</w:t>
      </w:r>
    </w:p>
    <w:p w14:paraId="5769133E" w14:textId="77777777" w:rsidR="00F43CC9" w:rsidRDefault="00944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14:paraId="75141A0C" w14:textId="77777777" w:rsidR="00F43CC9" w:rsidRDefault="00944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пропаганда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молодёжи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систематическим занятиям спортом, профилактика борьбы с курением, алкоголизмом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 наркоманией;</w:t>
      </w:r>
    </w:p>
    <w:p w14:paraId="1F38271D" w14:textId="77777777" w:rsidR="00F43CC9" w:rsidRDefault="00944C54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б) противодействие распространению наркотических средств и табакокурения;</w:t>
      </w:r>
      <w:r>
        <w:rPr>
          <w:spacing w:val="1"/>
          <w:sz w:val="28"/>
          <w:szCs w:val="28"/>
        </w:rPr>
        <w:t xml:space="preserve"> </w:t>
      </w:r>
    </w:p>
    <w:p w14:paraId="4841349D" w14:textId="77777777" w:rsidR="00F43CC9" w:rsidRDefault="00944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дальнейшее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физкультурных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 спортивных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мастерства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занимающихся.</w:t>
      </w:r>
    </w:p>
    <w:p w14:paraId="088C43E7" w14:textId="77777777" w:rsidR="000460DB" w:rsidRPr="00D172DC" w:rsidRDefault="000460DB" w:rsidP="000460DB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bookmarkStart w:id="0" w:name="_Hlk161751145"/>
      <w:r w:rsidRPr="00D172DC">
        <w:rPr>
          <w:sz w:val="28"/>
          <w:szCs w:val="28"/>
          <w:lang w:eastAsia="ru-RU" w:bidi="ru-RU"/>
        </w:rPr>
        <w:t>В соответствии со ст. 26.2 Федерального закона от 04.12.2007 № 329-ФЗ «О физической культуре и спорте в Российской Федерации» запрещается:</w:t>
      </w:r>
    </w:p>
    <w:p w14:paraId="0815B8BB" w14:textId="77777777" w:rsidR="000460DB" w:rsidRPr="00D172DC" w:rsidRDefault="000460DB" w:rsidP="000460DB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D172DC">
        <w:rPr>
          <w:sz w:val="28"/>
          <w:szCs w:val="28"/>
          <w:lang w:eastAsia="ru-RU" w:bidi="ru-RU"/>
        </w:rPr>
        <w:t>противоправное влияние на результаты официального спортивного соревнования (манипулирование официальными спортивными соревнованиями);</w:t>
      </w:r>
    </w:p>
    <w:p w14:paraId="445CA02C" w14:textId="77777777" w:rsidR="000460DB" w:rsidRPr="00D172DC" w:rsidRDefault="000460DB" w:rsidP="000460DB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D172DC">
        <w:rPr>
          <w:sz w:val="28"/>
          <w:szCs w:val="28"/>
          <w:lang w:eastAsia="ru-RU" w:bidi="ru-RU"/>
        </w:rPr>
        <w:t xml:space="preserve">участие в азартных играх в букмекерских конторах и тотализаторах путем заключения пари на официальные спортивные соревнования (для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для тренеров-преподавателей - на официальные спортивные соревнования по виду или видам спорта, по которым они проводят учебно-тренировочные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</w:t>
      </w:r>
      <w:r w:rsidRPr="00D172DC">
        <w:rPr>
          <w:sz w:val="28"/>
          <w:szCs w:val="28"/>
          <w:lang w:eastAsia="ru-RU" w:bidi="ru-RU"/>
        </w:rPr>
        <w:lastRenderedPageBreak/>
        <w:t>спортивных соревнованиях, для спортивных агентов - на официальные спортивные соревнования по виду спорта, в котором они осуществляют свою деятельность);</w:t>
      </w:r>
    </w:p>
    <w:p w14:paraId="30798157" w14:textId="77777777" w:rsidR="000460DB" w:rsidRPr="00D172DC" w:rsidRDefault="000460DB" w:rsidP="000460DB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D172DC">
        <w:rPr>
          <w:sz w:val="28"/>
          <w:szCs w:val="28"/>
          <w:lang w:eastAsia="ru-RU" w:bidi="ru-RU"/>
        </w:rPr>
        <w:t xml:space="preserve">Организатор, а также иные лица, участвующие в проведении соревнования принимают меры по предотвращению конфликта интересов в сфере физической культуры и спорта. </w:t>
      </w:r>
    </w:p>
    <w:p w14:paraId="4063B9C7" w14:textId="77777777" w:rsidR="000460DB" w:rsidRPr="00D172DC" w:rsidRDefault="000460DB" w:rsidP="000460DB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D172DC">
        <w:rPr>
          <w:sz w:val="28"/>
          <w:szCs w:val="28"/>
          <w:lang w:eastAsia="ru-RU" w:bidi="ru-RU"/>
        </w:rPr>
        <w:t>Перечень мер, направленных на урегулирование конфликтов интереса в сфере физической культуры и спорта:</w:t>
      </w:r>
    </w:p>
    <w:p w14:paraId="4CDAD298" w14:textId="77777777" w:rsidR="000460DB" w:rsidRPr="00D172DC" w:rsidRDefault="000460DB" w:rsidP="000460DB">
      <w:pPr>
        <w:widowControl/>
        <w:tabs>
          <w:tab w:val="left" w:pos="284"/>
        </w:tabs>
        <w:ind w:firstLine="709"/>
        <w:jc w:val="both"/>
        <w:rPr>
          <w:sz w:val="28"/>
          <w:szCs w:val="28"/>
          <w:lang w:eastAsia="ru-RU" w:bidi="ru-RU"/>
        </w:rPr>
      </w:pPr>
      <w:r w:rsidRPr="00D172DC">
        <w:rPr>
          <w:sz w:val="28"/>
          <w:szCs w:val="28"/>
          <w:lang w:eastAsia="ru-RU" w:bidi="ru-RU"/>
        </w:rPr>
        <w:t>разработка организатором соревнования антикоррупционных стандартов поведения;</w:t>
      </w:r>
    </w:p>
    <w:p w14:paraId="01CE001E" w14:textId="77777777" w:rsidR="000460DB" w:rsidRPr="00D172DC" w:rsidRDefault="000460DB" w:rsidP="000460DB">
      <w:pPr>
        <w:widowControl/>
        <w:tabs>
          <w:tab w:val="left" w:pos="284"/>
        </w:tabs>
        <w:ind w:firstLine="709"/>
        <w:jc w:val="both"/>
        <w:rPr>
          <w:sz w:val="28"/>
          <w:szCs w:val="28"/>
          <w:highlight w:val="yellow"/>
          <w:lang w:eastAsia="ar-SA"/>
        </w:rPr>
      </w:pPr>
      <w:r w:rsidRPr="00D172DC">
        <w:rPr>
          <w:sz w:val="28"/>
          <w:szCs w:val="28"/>
          <w:lang w:eastAsia="ru-RU" w:bidi="ru-RU"/>
        </w:rPr>
        <w:t>включение организатором соревнования антикоррупционной оговорки в договоры, заключаемые в целях проведения соревнования, (например: При заключении и (или) исполнении настоящего договора Стороны, их аффилированные лица, сотрудники не выплачивают, не предлагают выплатить и не разрешают выплату каких-либо денежных средств или ценностей в любой форме или создание какого-либо преимущества, ни напрямую, ни через посредников, любым лицам для оказания в целях манипулирования официальным спортивным соревнованием, в том числе путем использования имеющейся в распоряжении в связи с осуществлением должностных обязанностей или обязанностей по гражданско-правовому договору инсайдерской информации в сфере физической культуры и спорта, влияет или может повлиять на надлежащее, объективное и беспристрастное выполнение своих обязанностей).</w:t>
      </w:r>
    </w:p>
    <w:p w14:paraId="56E72BC8" w14:textId="77777777" w:rsidR="00F43CC9" w:rsidRPr="00D172DC" w:rsidRDefault="00F43CC9">
      <w:pPr>
        <w:ind w:firstLine="709"/>
        <w:jc w:val="both"/>
        <w:rPr>
          <w:sz w:val="28"/>
          <w:szCs w:val="28"/>
          <w:highlight w:val="yellow"/>
          <w:lang w:eastAsia="ru-RU"/>
        </w:rPr>
      </w:pPr>
    </w:p>
    <w:bookmarkEnd w:id="0"/>
    <w:p w14:paraId="7D8769ED" w14:textId="77777777" w:rsidR="00F43CC9" w:rsidRDefault="00944C54">
      <w:pPr>
        <w:pStyle w:val="1"/>
        <w:numPr>
          <w:ilvl w:val="0"/>
          <w:numId w:val="1"/>
        </w:numPr>
        <w:tabs>
          <w:tab w:val="left" w:pos="3558"/>
        </w:tabs>
        <w:ind w:left="3557" w:hanging="279"/>
        <w:jc w:val="left"/>
      </w:pPr>
      <w:r>
        <w:t>Место и сроки проведения</w:t>
      </w:r>
    </w:p>
    <w:p w14:paraId="4EF7AADF" w14:textId="77777777" w:rsidR="00F43CC9" w:rsidRDefault="00F43CC9">
      <w:pPr>
        <w:pStyle w:val="ae"/>
        <w:ind w:right="343"/>
        <w:jc w:val="both"/>
      </w:pPr>
    </w:p>
    <w:p w14:paraId="0E631DEF" w14:textId="77777777" w:rsidR="00DA4AE4" w:rsidRDefault="00944C54" w:rsidP="00DA4AE4">
      <w:pPr>
        <w:pStyle w:val="ae"/>
        <w:ind w:right="343" w:firstLine="700"/>
        <w:jc w:val="both"/>
        <w:rPr>
          <w:rFonts w:eastAsia="Calibri"/>
        </w:rPr>
      </w:pPr>
      <w:r>
        <w:t xml:space="preserve">Соревнования проводятся в г. Новосибирске, </w:t>
      </w:r>
      <w:r w:rsidRPr="00D172DC">
        <w:t>24</w:t>
      </w:r>
      <w:r>
        <w:t xml:space="preserve"> марта 2</w:t>
      </w:r>
      <w:r w:rsidRPr="00D172DC">
        <w:t>02</w:t>
      </w:r>
      <w:r w:rsidR="00017294" w:rsidRPr="00D172DC">
        <w:t>4</w:t>
      </w:r>
      <w:r>
        <w:t xml:space="preserve"> года </w:t>
      </w:r>
      <w:r w:rsidR="00DA4AE4" w:rsidRPr="00DA4AE4">
        <w:rPr>
          <w:rFonts w:eastAsia="Calibri"/>
        </w:rPr>
        <w:t xml:space="preserve">в </w:t>
      </w:r>
      <w:bookmarkStart w:id="1" w:name="_Hlk161751200"/>
      <w:r w:rsidR="00DA4AE4" w:rsidRPr="00D172DC">
        <w:rPr>
          <w:rFonts w:eastAsia="Calibri"/>
        </w:rPr>
        <w:t>спорткомплексе МБУДО «СШ «Энергия»</w:t>
      </w:r>
      <w:r w:rsidR="00DA4AE4" w:rsidRPr="00DA4AE4">
        <w:rPr>
          <w:rFonts w:eastAsia="Calibri"/>
        </w:rPr>
        <w:t xml:space="preserve"> по адресу: город Новосибирск, улица Часовая, 2/2. </w:t>
      </w:r>
    </w:p>
    <w:bookmarkEnd w:id="1"/>
    <w:p w14:paraId="0B80030A" w14:textId="77777777" w:rsidR="00F43CC9" w:rsidRDefault="00944C54" w:rsidP="00DA4AE4">
      <w:pPr>
        <w:pStyle w:val="ae"/>
        <w:ind w:right="343" w:firstLine="700"/>
        <w:jc w:val="both"/>
        <w:rPr>
          <w:lang w:val="fr-FR" w:eastAsia="ru-RU"/>
        </w:rPr>
      </w:pPr>
      <w:r>
        <w:rPr>
          <w:lang w:val="fr-FR" w:eastAsia="ru-RU"/>
        </w:rPr>
        <w:t>Участие зрителей регламентируется нормативно-правовыми актами министерства физической культуры и спорта Новосибирской области, а также постановлениями Губернатора Новосибирской области.</w:t>
      </w:r>
    </w:p>
    <w:p w14:paraId="4901465D" w14:textId="77777777" w:rsidR="002733C2" w:rsidRPr="00DE5977" w:rsidRDefault="002733C2" w:rsidP="00DA4AE4">
      <w:pPr>
        <w:pStyle w:val="ae"/>
        <w:ind w:right="343" w:firstLine="700"/>
        <w:jc w:val="both"/>
        <w:rPr>
          <w:lang w:eastAsia="ru-RU"/>
        </w:rPr>
      </w:pPr>
    </w:p>
    <w:p w14:paraId="50F52C4F" w14:textId="77777777" w:rsidR="00F43CC9" w:rsidRDefault="00944C54">
      <w:pPr>
        <w:pStyle w:val="1"/>
        <w:numPr>
          <w:ilvl w:val="0"/>
          <w:numId w:val="1"/>
        </w:numPr>
        <w:tabs>
          <w:tab w:val="left" w:pos="3318"/>
        </w:tabs>
        <w:ind w:left="3317" w:hanging="284"/>
        <w:jc w:val="left"/>
      </w:pPr>
      <w:r>
        <w:t>Организаторы соревнований</w:t>
      </w:r>
    </w:p>
    <w:p w14:paraId="68B1BA53" w14:textId="77777777" w:rsidR="00F43CC9" w:rsidRDefault="00F43CC9">
      <w:pPr>
        <w:pStyle w:val="ae"/>
        <w:ind w:right="341"/>
        <w:jc w:val="both"/>
      </w:pPr>
    </w:p>
    <w:p w14:paraId="0545E403" w14:textId="77777777" w:rsidR="00F43CC9" w:rsidRDefault="00944C54">
      <w:pPr>
        <w:pStyle w:val="ae"/>
        <w:ind w:right="341" w:firstLine="700"/>
        <w:jc w:val="both"/>
      </w:pPr>
      <w:r>
        <w:t>Организатором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физкультурно-спортивная организация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РОФСО</w:t>
      </w:r>
      <w:r>
        <w:rPr>
          <w:spacing w:val="2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НСО»).</w:t>
      </w:r>
    </w:p>
    <w:p w14:paraId="6549031B" w14:textId="77777777" w:rsidR="00F43CC9" w:rsidRDefault="00944C54">
      <w:pPr>
        <w:pStyle w:val="ae"/>
        <w:ind w:right="341" w:firstLine="700"/>
        <w:jc w:val="both"/>
      </w:pPr>
      <w:r>
        <w:t>РОФСО «Федерация тхэквондо ГТФ НСО» уведомляет территориальный орган</w:t>
      </w:r>
      <w:r>
        <w:rPr>
          <w:spacing w:val="1"/>
        </w:rPr>
        <w:t xml:space="preserve"> </w:t>
      </w:r>
      <w:r>
        <w:t>МВД о проведении соревнования,</w:t>
      </w:r>
      <w:r>
        <w:rPr>
          <w:spacing w:val="70"/>
        </w:rPr>
        <w:t xml:space="preserve"> </w:t>
      </w:r>
      <w:r>
        <w:t>а также согласовывает с МВД план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соревнования.</w:t>
      </w:r>
    </w:p>
    <w:p w14:paraId="3D090F9B" w14:textId="77777777" w:rsidR="00F43CC9" w:rsidRDefault="00944C54">
      <w:pPr>
        <w:pStyle w:val="ae"/>
        <w:ind w:right="341" w:firstLine="700"/>
        <w:jc w:val="both"/>
      </w:pPr>
      <w:r>
        <w:t>РОФСО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Роспотребнадзора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Новосибирской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мероприятия.</w:t>
      </w:r>
    </w:p>
    <w:p w14:paraId="1FA87D42" w14:textId="77777777" w:rsidR="00F43CC9" w:rsidRDefault="00944C54">
      <w:pPr>
        <w:pStyle w:val="ae"/>
        <w:ind w:right="341" w:firstLine="700"/>
        <w:jc w:val="both"/>
      </w:pPr>
      <w:r>
        <w:t xml:space="preserve">Соревнования проводятся при поддержке министерства физической культуры и спорта Новосибирской области, </w:t>
      </w:r>
      <w:r w:rsidRPr="00226C5D">
        <w:t xml:space="preserve">ГАУ НСО «Дирекция спортивных </w:t>
      </w:r>
      <w:r w:rsidRPr="00226C5D">
        <w:lastRenderedPageBreak/>
        <w:t xml:space="preserve">мероприятий», МБУДО </w:t>
      </w:r>
      <w:r w:rsidR="00452223">
        <w:t>«</w:t>
      </w:r>
      <w:r w:rsidRPr="00226C5D">
        <w:t>СШ «Энергия».</w:t>
      </w:r>
    </w:p>
    <w:p w14:paraId="1DDA1F8D" w14:textId="77777777" w:rsidR="00F43CC9" w:rsidRDefault="00944C54">
      <w:pPr>
        <w:pStyle w:val="ae"/>
        <w:ind w:right="341" w:firstLine="700"/>
        <w:jc w:val="both"/>
      </w:pPr>
      <w:r>
        <w:t xml:space="preserve">МБУДО </w:t>
      </w:r>
      <w:r w:rsidR="00452223">
        <w:t>«</w:t>
      </w:r>
      <w:r>
        <w:t xml:space="preserve">СШ «Энергия» </w:t>
      </w:r>
      <w:r>
        <w:rPr>
          <w:rFonts w:eastAsia="Calibri"/>
        </w:rPr>
        <w:t>принимает участие в организации и проведении Соревнования в части предоставления спортивного объекта</w:t>
      </w:r>
      <w:r w:rsidR="00DF2FF2">
        <w:rPr>
          <w:rFonts w:eastAsia="Calibri"/>
        </w:rPr>
        <w:t xml:space="preserve"> </w:t>
      </w:r>
      <w:bookmarkStart w:id="2" w:name="_Hlk161751234"/>
      <w:r w:rsidR="00DF2FF2">
        <w:rPr>
          <w:rFonts w:eastAsia="Calibri"/>
        </w:rPr>
        <w:t xml:space="preserve">на </w:t>
      </w:r>
      <w:r w:rsidR="00DF2FF2" w:rsidRPr="00D172DC">
        <w:rPr>
          <w:rFonts w:eastAsia="Calibri"/>
        </w:rPr>
        <w:t>возмездной основе.</w:t>
      </w:r>
    </w:p>
    <w:bookmarkEnd w:id="2"/>
    <w:p w14:paraId="53F91E24" w14:textId="77777777" w:rsidR="00F43CC9" w:rsidRDefault="00944C54">
      <w:pPr>
        <w:pStyle w:val="ae"/>
        <w:ind w:right="341" w:firstLine="700"/>
        <w:jc w:val="both"/>
      </w:pPr>
      <w:r>
        <w:t xml:space="preserve"> Министерство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Соревнований.</w:t>
      </w:r>
    </w:p>
    <w:p w14:paraId="17063494" w14:textId="77777777" w:rsidR="00F43CC9" w:rsidRDefault="00944C54">
      <w:pPr>
        <w:pStyle w:val="ae"/>
        <w:ind w:right="341" w:firstLine="700"/>
        <w:jc w:val="both"/>
      </w:pPr>
      <w:r>
        <w:t>Непосредственное проведение соревнований возлагается на главную судейскую</w:t>
      </w:r>
      <w:r>
        <w:rPr>
          <w:spacing w:val="-67"/>
        </w:rPr>
        <w:t xml:space="preserve"> </w:t>
      </w:r>
      <w:r>
        <w:t xml:space="preserve">коллегию (далее – ГСК). Главный судья соревнований – Умаров Улугбек </w:t>
      </w:r>
      <w:proofErr w:type="spellStart"/>
      <w:r>
        <w:t>Бегбоевич</w:t>
      </w:r>
      <w:proofErr w:type="spellEnd"/>
      <w:r>
        <w:t xml:space="preserve"> 1К,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Патрушев Артём Витальевич 1К,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– </w:t>
      </w:r>
      <w:r>
        <w:t>Данилюк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Эдуардовна 1К,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секретаря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Сивири</w:t>
      </w:r>
      <w:proofErr w:type="spellEnd"/>
      <w:r>
        <w:t xml:space="preserve"> Евгения Евгеньевна 1К.</w:t>
      </w:r>
    </w:p>
    <w:p w14:paraId="641BE203" w14:textId="77777777" w:rsidR="00F43CC9" w:rsidRDefault="00944C54">
      <w:pPr>
        <w:pStyle w:val="ae"/>
        <w:ind w:right="341" w:firstLine="700"/>
        <w:jc w:val="both"/>
      </w:pPr>
      <w:r>
        <w:t>РОФСО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обеспечить соблюдение</w:t>
      </w:r>
      <w:r>
        <w:rPr>
          <w:spacing w:val="1"/>
        </w:rPr>
        <w:t xml:space="preserve"> </w:t>
      </w:r>
      <w:r>
        <w:t>требований Гражданского кодекса РФ об интеллектуальной собственности и несет</w:t>
      </w:r>
      <w:r>
        <w:rPr>
          <w:spacing w:val="1"/>
        </w:rPr>
        <w:t xml:space="preserve"> </w:t>
      </w:r>
      <w:r>
        <w:t>ответственность за нарушение авторских и смежных прав при публичном исполнении</w:t>
      </w:r>
      <w:r>
        <w:rPr>
          <w:spacing w:val="-67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публичной</w:t>
      </w:r>
      <w:r>
        <w:rPr>
          <w:spacing w:val="4"/>
        </w:rPr>
        <w:t xml:space="preserve"> </w:t>
      </w:r>
      <w:r>
        <w:t>трансляции</w:t>
      </w:r>
      <w:r>
        <w:rPr>
          <w:spacing w:val="-1"/>
        </w:rPr>
        <w:t xml:space="preserve"> </w:t>
      </w:r>
      <w:r>
        <w:t>радио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телепередач.</w:t>
      </w:r>
    </w:p>
    <w:p w14:paraId="1CBA7B89" w14:textId="77777777" w:rsidR="00F43CC9" w:rsidRDefault="00944C54">
      <w:pPr>
        <w:pStyle w:val="ae"/>
        <w:ind w:right="341" w:firstLine="700"/>
        <w:jc w:val="both"/>
      </w:pPr>
      <w:r>
        <w:t>РОФСО «Федерация тхэквондо ГТФ НСО» совместно с ГСК, осуществляют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14:paraId="39220692" w14:textId="77777777" w:rsidR="00F43CC9" w:rsidRDefault="00944C54">
      <w:pPr>
        <w:pStyle w:val="ae"/>
        <w:ind w:right="341" w:firstLine="700"/>
        <w:jc w:val="both"/>
      </w:pPr>
      <w:r>
        <w:t>За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(соорганизаторов)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действий (бездействия)</w:t>
      </w:r>
      <w:r>
        <w:rPr>
          <w:spacing w:val="-1"/>
        </w:rPr>
        <w:t xml:space="preserve"> </w:t>
      </w:r>
      <w:r>
        <w:t>которого причинен</w:t>
      </w:r>
      <w:r>
        <w:rPr>
          <w:spacing w:val="-1"/>
        </w:rPr>
        <w:t xml:space="preserve"> </w:t>
      </w:r>
      <w:r>
        <w:t>такой вред.</w:t>
      </w:r>
    </w:p>
    <w:p w14:paraId="6962D3AC" w14:textId="77777777" w:rsidR="00F43CC9" w:rsidRDefault="00F43CC9">
      <w:pPr>
        <w:pStyle w:val="ae"/>
        <w:spacing w:before="2"/>
      </w:pPr>
    </w:p>
    <w:p w14:paraId="0F5F5603" w14:textId="77777777" w:rsidR="00F43CC9" w:rsidRDefault="00944C54">
      <w:pPr>
        <w:pStyle w:val="1"/>
        <w:numPr>
          <w:ilvl w:val="0"/>
          <w:numId w:val="1"/>
        </w:numPr>
        <w:tabs>
          <w:tab w:val="left" w:pos="1695"/>
        </w:tabs>
        <w:ind w:left="1694" w:hanging="284"/>
        <w:jc w:val="left"/>
      </w:pPr>
      <w:r>
        <w:t>Требования к участникам и условия их допуска</w:t>
      </w:r>
    </w:p>
    <w:p w14:paraId="5773737A" w14:textId="77777777" w:rsidR="00F43CC9" w:rsidRDefault="00F43CC9">
      <w:pPr>
        <w:pStyle w:val="ae"/>
        <w:ind w:right="277"/>
        <w:jc w:val="both"/>
      </w:pPr>
    </w:p>
    <w:p w14:paraId="0321E69E" w14:textId="77777777" w:rsidR="00F43CC9" w:rsidRDefault="00944C54">
      <w:pPr>
        <w:pStyle w:val="ae"/>
        <w:ind w:right="277" w:firstLine="840"/>
        <w:jc w:val="both"/>
      </w:pPr>
      <w:r>
        <w:t>В</w:t>
      </w:r>
      <w:r>
        <w:rPr>
          <w:spacing w:val="17"/>
        </w:rPr>
        <w:t xml:space="preserve"> </w:t>
      </w:r>
      <w:r>
        <w:t>спортивных</w:t>
      </w:r>
      <w:r>
        <w:rPr>
          <w:spacing w:val="15"/>
        </w:rPr>
        <w:t xml:space="preserve"> </w:t>
      </w:r>
      <w:r>
        <w:t>соревнованиях</w:t>
      </w:r>
      <w:r>
        <w:rPr>
          <w:spacing w:val="20"/>
        </w:rPr>
        <w:t xml:space="preserve"> </w:t>
      </w:r>
      <w:r>
        <w:t>участвуют</w:t>
      </w:r>
      <w:r>
        <w:rPr>
          <w:spacing w:val="18"/>
        </w:rPr>
        <w:t xml:space="preserve"> </w:t>
      </w:r>
      <w:r>
        <w:t>сильнейшие</w:t>
      </w:r>
      <w:r>
        <w:rPr>
          <w:spacing w:val="21"/>
        </w:rPr>
        <w:t xml:space="preserve"> </w:t>
      </w:r>
      <w:r>
        <w:t>спортсмены</w:t>
      </w:r>
      <w:r>
        <w:rPr>
          <w:spacing w:val="20"/>
        </w:rPr>
        <w:t xml:space="preserve"> </w:t>
      </w:r>
      <w:r>
        <w:t>Новосибирской области.</w:t>
      </w:r>
    </w:p>
    <w:p w14:paraId="4698DFF7" w14:textId="77777777" w:rsidR="00F43CC9" w:rsidRDefault="00944C54">
      <w:pPr>
        <w:pStyle w:val="ae"/>
        <w:ind w:right="277" w:firstLine="840"/>
        <w:jc w:val="both"/>
      </w:pPr>
      <w:r>
        <w:t>К</w:t>
      </w:r>
      <w:r>
        <w:rPr>
          <w:spacing w:val="39"/>
        </w:rPr>
        <w:t xml:space="preserve"> </w:t>
      </w:r>
      <w:r>
        <w:t>участию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спортивных</w:t>
      </w:r>
      <w:r>
        <w:rPr>
          <w:spacing w:val="35"/>
        </w:rPr>
        <w:t xml:space="preserve"> </w:t>
      </w:r>
      <w:r>
        <w:t>соревнованиях</w:t>
      </w:r>
      <w:r>
        <w:rPr>
          <w:spacing w:val="34"/>
        </w:rPr>
        <w:t xml:space="preserve"> </w:t>
      </w:r>
      <w:r>
        <w:t>допускаются</w:t>
      </w:r>
      <w:r>
        <w:rPr>
          <w:spacing w:val="40"/>
        </w:rPr>
        <w:t xml:space="preserve"> </w:t>
      </w:r>
      <w:r>
        <w:t>спортсмены</w:t>
      </w:r>
      <w:r>
        <w:rPr>
          <w:spacing w:val="38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 w:rsidR="00FB03F1">
        <w:rPr>
          <w:spacing w:val="-67"/>
        </w:rPr>
        <w:t xml:space="preserve">  </w:t>
      </w:r>
      <w:r>
        <w:t>сборных</w:t>
      </w:r>
      <w:r>
        <w:rPr>
          <w:spacing w:val="-4"/>
        </w:rPr>
        <w:t xml:space="preserve"> </w:t>
      </w:r>
      <w:r>
        <w:t>команд</w:t>
      </w:r>
      <w:r>
        <w:rPr>
          <w:spacing w:val="2"/>
        </w:rPr>
        <w:t xml:space="preserve"> </w:t>
      </w:r>
      <w:r>
        <w:t>субъектов Российской</w:t>
      </w:r>
      <w:r>
        <w:rPr>
          <w:spacing w:val="5"/>
        </w:rPr>
        <w:t xml:space="preserve"> </w:t>
      </w:r>
      <w:r>
        <w:t>Федерации.</w:t>
      </w:r>
    </w:p>
    <w:p w14:paraId="71D4D2C8" w14:textId="77777777" w:rsidR="00AC2A2E" w:rsidRPr="00AC2A2E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AC2A2E">
        <w:rPr>
          <w:sz w:val="28"/>
          <w:szCs w:val="28"/>
        </w:rPr>
        <w:t>К участию в спортивных соревнованиях допускаются:</w:t>
      </w:r>
    </w:p>
    <w:p w14:paraId="0CA74183" w14:textId="2EE07C9E" w:rsidR="00AC2A2E" w:rsidRPr="00D172DC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AC2A2E">
        <w:rPr>
          <w:sz w:val="28"/>
          <w:szCs w:val="28"/>
        </w:rPr>
        <w:t xml:space="preserve">— </w:t>
      </w:r>
      <w:r w:rsidR="00D172DC" w:rsidRPr="00D172DC">
        <w:rPr>
          <w:sz w:val="28"/>
          <w:szCs w:val="28"/>
        </w:rPr>
        <w:t>мальчики и девочки</w:t>
      </w:r>
      <w:r w:rsidRPr="00D172DC">
        <w:rPr>
          <w:sz w:val="28"/>
          <w:szCs w:val="28"/>
        </w:rPr>
        <w:t xml:space="preserve"> (10-11 лет);</w:t>
      </w:r>
    </w:p>
    <w:p w14:paraId="07890600" w14:textId="77777777" w:rsidR="00AC2A2E" w:rsidRPr="00D172DC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D172DC">
        <w:rPr>
          <w:sz w:val="28"/>
          <w:szCs w:val="28"/>
        </w:rPr>
        <w:t>— юноши и девушки (12-14 лет);</w:t>
      </w:r>
    </w:p>
    <w:p w14:paraId="2EB7E573" w14:textId="77777777" w:rsidR="00AC2A2E" w:rsidRPr="00AC2A2E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D172DC">
        <w:rPr>
          <w:sz w:val="28"/>
          <w:szCs w:val="28"/>
        </w:rPr>
        <w:t>— юниоры и юниорки (15-17 лет);</w:t>
      </w:r>
    </w:p>
    <w:p w14:paraId="5FEA3023" w14:textId="77777777" w:rsidR="00AC2A2E" w:rsidRPr="00AC2A2E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AC2A2E">
        <w:rPr>
          <w:sz w:val="28"/>
          <w:szCs w:val="28"/>
        </w:rPr>
        <w:t>К участию в спортивных соревнованиях от спортивной сборной команды субъекта Российской Федерации допускается неограниченное количество спортсменов в каждом виде программы.</w:t>
      </w:r>
    </w:p>
    <w:p w14:paraId="364593DE" w14:textId="77777777" w:rsidR="00AC2A2E" w:rsidRPr="00AC2A2E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AC2A2E">
        <w:rPr>
          <w:sz w:val="28"/>
          <w:szCs w:val="28"/>
        </w:rPr>
        <w:t>Техническая квалификация спортсменов должна быть:</w:t>
      </w:r>
    </w:p>
    <w:p w14:paraId="26468DBB" w14:textId="77777777" w:rsidR="00AC2A2E" w:rsidRPr="00AC2A2E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AC2A2E">
        <w:rPr>
          <w:sz w:val="28"/>
          <w:szCs w:val="28"/>
        </w:rPr>
        <w:t xml:space="preserve">– юниоры и юниорки (15-17 лет) не ниже 2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(красный пояс);</w:t>
      </w:r>
    </w:p>
    <w:p w14:paraId="7BB80FDA" w14:textId="77777777" w:rsidR="00AC2A2E" w:rsidRPr="00AC2A2E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AC2A2E">
        <w:rPr>
          <w:sz w:val="28"/>
          <w:szCs w:val="28"/>
        </w:rPr>
        <w:t xml:space="preserve">– юноши и девушки (12-14 лет) не ниже 2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(красный пояс);</w:t>
      </w:r>
    </w:p>
    <w:p w14:paraId="5F4524FD" w14:textId="79232BB4" w:rsidR="00AC2A2E" w:rsidRPr="00AC2A2E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AC2A2E">
        <w:rPr>
          <w:sz w:val="28"/>
          <w:szCs w:val="28"/>
        </w:rPr>
        <w:t xml:space="preserve">– </w:t>
      </w:r>
      <w:r w:rsidR="00D172DC">
        <w:rPr>
          <w:sz w:val="28"/>
          <w:szCs w:val="28"/>
        </w:rPr>
        <w:t>мальчики и девочки</w:t>
      </w:r>
      <w:r w:rsidRPr="00AC2A2E">
        <w:rPr>
          <w:sz w:val="28"/>
          <w:szCs w:val="28"/>
        </w:rPr>
        <w:t xml:space="preserve"> (10-11 лет) не ниже 4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(синий пояс) и не выше 1 дана (черный пояс);</w:t>
      </w:r>
    </w:p>
    <w:p w14:paraId="7AA8F56B" w14:textId="77777777" w:rsidR="00AC2A2E" w:rsidRPr="00AC2A2E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AC2A2E">
        <w:rPr>
          <w:sz w:val="28"/>
          <w:szCs w:val="28"/>
        </w:rPr>
        <w:t>Спортивная квалификация спортсм</w:t>
      </w:r>
      <w:r>
        <w:rPr>
          <w:sz w:val="28"/>
          <w:szCs w:val="28"/>
        </w:rPr>
        <w:t>енов должна быть:</w:t>
      </w:r>
    </w:p>
    <w:p w14:paraId="3EDBFF36" w14:textId="77777777" w:rsidR="00AC2A2E" w:rsidRPr="00AC2A2E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AC2A2E">
        <w:rPr>
          <w:sz w:val="28"/>
          <w:szCs w:val="28"/>
        </w:rPr>
        <w:t>– юниоры и юниорки (15-17 лет) не ниже I юн. разряда;</w:t>
      </w:r>
    </w:p>
    <w:p w14:paraId="18DA7F7B" w14:textId="77777777" w:rsidR="00AC2A2E" w:rsidRPr="00AC2A2E" w:rsidRDefault="00AC2A2E" w:rsidP="00AC2A2E">
      <w:pPr>
        <w:pStyle w:val="af9"/>
        <w:tabs>
          <w:tab w:val="left" w:pos="1417"/>
        </w:tabs>
        <w:rPr>
          <w:sz w:val="28"/>
          <w:szCs w:val="28"/>
        </w:rPr>
      </w:pPr>
      <w:r w:rsidRPr="00AC2A2E">
        <w:rPr>
          <w:sz w:val="28"/>
          <w:szCs w:val="28"/>
        </w:rPr>
        <w:lastRenderedPageBreak/>
        <w:t>– юноши и девушки (12-14 лет) не ниже II юн. разряда;</w:t>
      </w:r>
    </w:p>
    <w:p w14:paraId="11594264" w14:textId="52A16DC3" w:rsidR="00AC2A2E" w:rsidRDefault="00AC2A2E" w:rsidP="00AC2A2E">
      <w:pPr>
        <w:pStyle w:val="af9"/>
        <w:tabs>
          <w:tab w:val="left" w:pos="1417"/>
        </w:tabs>
        <w:ind w:left="0" w:firstLine="0"/>
        <w:rPr>
          <w:sz w:val="28"/>
          <w:szCs w:val="28"/>
        </w:rPr>
      </w:pPr>
      <w:r w:rsidRPr="00AC2A2E">
        <w:rPr>
          <w:sz w:val="28"/>
          <w:szCs w:val="28"/>
        </w:rPr>
        <w:t xml:space="preserve">– </w:t>
      </w:r>
      <w:r w:rsidR="00D172DC">
        <w:rPr>
          <w:sz w:val="28"/>
          <w:szCs w:val="28"/>
        </w:rPr>
        <w:t>мальчики и девочки</w:t>
      </w:r>
      <w:r w:rsidRPr="00AC2A2E">
        <w:rPr>
          <w:sz w:val="28"/>
          <w:szCs w:val="28"/>
        </w:rPr>
        <w:t xml:space="preserve"> (10-11 лет) не ниже III юн. Разряда</w:t>
      </w:r>
    </w:p>
    <w:p w14:paraId="2854AC5A" w14:textId="15FCA46A" w:rsidR="00F43CC9" w:rsidRDefault="00944C54" w:rsidP="00AC2A2E">
      <w:pPr>
        <w:pStyle w:val="af9"/>
        <w:tabs>
          <w:tab w:val="left" w:pos="1417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Допуск спортсменов осуществляется при наличии:</w:t>
      </w:r>
    </w:p>
    <w:p w14:paraId="5364D11C" w14:textId="77777777" w:rsidR="00F43CC9" w:rsidRDefault="00944C54" w:rsidP="006939BA">
      <w:pPr>
        <w:pStyle w:val="af9"/>
        <w:tabs>
          <w:tab w:val="left" w:pos="1417"/>
        </w:tabs>
        <w:ind w:left="0" w:firstLine="0"/>
        <w:jc w:val="both"/>
      </w:pPr>
      <w:r>
        <w:rPr>
          <w:sz w:val="28"/>
          <w:szCs w:val="28"/>
        </w:rPr>
        <w:t xml:space="preserve">             Заявки на участие, заверенной 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медицинском</w:t>
      </w:r>
      <w:r>
        <w:rPr>
          <w:spacing w:val="1"/>
          <w:sz w:val="28"/>
          <w:szCs w:val="28"/>
        </w:rPr>
        <w:t xml:space="preserve"> учреждением</w:t>
      </w:r>
      <w:r>
        <w:rPr>
          <w:spacing w:val="1"/>
          <w:sz w:val="28"/>
          <w:szCs w:val="28"/>
          <w:u w:val="single"/>
        </w:rPr>
        <w:t>.</w:t>
      </w:r>
      <w:r w:rsidR="00AC2A2E"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Подпись и печать врача напротив каждой фамилии спортсмена в заявке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обязательна</w:t>
      </w:r>
      <w:r>
        <w:t>.</w:t>
      </w:r>
    </w:p>
    <w:p w14:paraId="5DB705E6" w14:textId="77777777" w:rsidR="00F43CC9" w:rsidRDefault="00944C54" w:rsidP="006939BA">
      <w:pPr>
        <w:pStyle w:val="af9"/>
        <w:tabs>
          <w:tab w:val="left" w:pos="1417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России);</w:t>
      </w:r>
    </w:p>
    <w:p w14:paraId="516A2384" w14:textId="77777777" w:rsidR="00F43CC9" w:rsidRDefault="00944C54" w:rsidP="006939BA">
      <w:pPr>
        <w:pStyle w:val="ae"/>
        <w:ind w:right="239" w:firstLine="700"/>
        <w:jc w:val="both"/>
      </w:pPr>
      <w:r>
        <w:t>Медицинской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 турнирами</w:t>
      </w:r>
      <w:r>
        <w:rPr>
          <w:spacing w:val="5"/>
        </w:rPr>
        <w:t xml:space="preserve"> </w:t>
      </w:r>
      <w:r>
        <w:t>по тхэквондо);</w:t>
      </w:r>
    </w:p>
    <w:p w14:paraId="6FE16C6C" w14:textId="77777777" w:rsidR="00F43CC9" w:rsidRDefault="00944C54" w:rsidP="006939BA">
      <w:pPr>
        <w:pStyle w:val="ae"/>
        <w:ind w:firstLine="700"/>
        <w:jc w:val="both"/>
      </w:pPr>
      <w:r>
        <w:t>Сертификата</w:t>
      </w:r>
      <w:r>
        <w:rPr>
          <w:spacing w:val="7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ФТР</w:t>
      </w:r>
      <w:r>
        <w:rPr>
          <w:spacing w:val="6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ОСОО</w:t>
      </w:r>
      <w:r>
        <w:rPr>
          <w:spacing w:val="8"/>
        </w:rPr>
        <w:t xml:space="preserve"> </w:t>
      </w:r>
      <w:r>
        <w:t>РАТ</w:t>
      </w:r>
      <w:r>
        <w:rPr>
          <w:spacing w:val="6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подтверждающего</w:t>
      </w:r>
      <w:r>
        <w:rPr>
          <w:spacing w:val="8"/>
        </w:rPr>
        <w:t xml:space="preserve"> </w:t>
      </w:r>
      <w:r>
        <w:t>техническую</w:t>
      </w:r>
      <w:r>
        <w:rPr>
          <w:spacing w:val="-67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спортсмена;</w:t>
      </w:r>
    </w:p>
    <w:p w14:paraId="36095389" w14:textId="77777777" w:rsidR="00F43CC9" w:rsidRDefault="00944C54" w:rsidP="006939BA">
      <w:pPr>
        <w:pStyle w:val="ae"/>
        <w:ind w:firstLine="700"/>
        <w:jc w:val="both"/>
      </w:pPr>
      <w:r>
        <w:t>Документа,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спортивную</w:t>
      </w:r>
      <w:r>
        <w:rPr>
          <w:spacing w:val="-9"/>
        </w:rPr>
        <w:t xml:space="preserve"> </w:t>
      </w:r>
      <w:r>
        <w:t>квалификацию</w:t>
      </w:r>
      <w:r>
        <w:rPr>
          <w:spacing w:val="-10"/>
        </w:rPr>
        <w:t xml:space="preserve"> </w:t>
      </w:r>
      <w:r>
        <w:t>спортсмена.</w:t>
      </w:r>
    </w:p>
    <w:p w14:paraId="1ED6829E" w14:textId="77777777" w:rsidR="00F43CC9" w:rsidRDefault="00944C54" w:rsidP="006939BA">
      <w:pPr>
        <w:pStyle w:val="ae"/>
        <w:ind w:firstLine="700"/>
        <w:jc w:val="both"/>
      </w:pPr>
      <w:r>
        <w:t>Сертификат РУСАДА о прохождении дистанционного обучения «Антидопинг» (для спортсменов 2009 года рождения и старше).</w:t>
      </w:r>
    </w:p>
    <w:p w14:paraId="265DA4B1" w14:textId="77777777" w:rsidR="00F43CC9" w:rsidRDefault="00944C54" w:rsidP="006939BA">
      <w:pPr>
        <w:pStyle w:val="ae"/>
        <w:tabs>
          <w:tab w:val="left" w:pos="1995"/>
          <w:tab w:val="left" w:pos="3252"/>
          <w:tab w:val="left" w:pos="3712"/>
          <w:tab w:val="left" w:pos="5813"/>
          <w:tab w:val="left" w:pos="7396"/>
          <w:tab w:val="left" w:pos="8522"/>
          <w:tab w:val="left" w:pos="9548"/>
        </w:tabs>
        <w:ind w:right="237" w:firstLine="700"/>
        <w:jc w:val="both"/>
      </w:pPr>
      <w:r>
        <w:t xml:space="preserve">Для участия в соревнованиях спортсмен обязан иметь </w:t>
      </w:r>
      <w:proofErr w:type="gramStart"/>
      <w:r>
        <w:t xml:space="preserve">экипировку </w:t>
      </w:r>
      <w:r>
        <w:rPr>
          <w:spacing w:val="-67"/>
        </w:rPr>
        <w:t xml:space="preserve"> </w:t>
      </w:r>
      <w:r>
        <w:t>установленного</w:t>
      </w:r>
      <w:proofErr w:type="gramEnd"/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(Обязательно полный комплект!!!):</w:t>
      </w:r>
    </w:p>
    <w:p w14:paraId="7183E41A" w14:textId="77777777" w:rsidR="00F43CC9" w:rsidRDefault="00944C54">
      <w:pPr>
        <w:pStyle w:val="ae"/>
        <w:ind w:left="1204" w:right="4071"/>
      </w:pPr>
      <w:r>
        <w:t>а)</w:t>
      </w:r>
      <w:r>
        <w:rPr>
          <w:spacing w:val="-7"/>
        </w:rPr>
        <w:t xml:space="preserve"> </w:t>
      </w:r>
      <w:proofErr w:type="spellStart"/>
      <w:r>
        <w:t>добок</w:t>
      </w:r>
      <w:proofErr w:type="spellEnd"/>
      <w:r>
        <w:t>,</w:t>
      </w:r>
      <w:r>
        <w:rPr>
          <w:spacing w:val="-4"/>
        </w:rPr>
        <w:t xml:space="preserve"> </w:t>
      </w:r>
      <w:r>
        <w:t>официально</w:t>
      </w:r>
      <w:r>
        <w:rPr>
          <w:spacing w:val="-6"/>
        </w:rPr>
        <w:t xml:space="preserve"> </w:t>
      </w:r>
      <w:r>
        <w:t>утвержденный</w:t>
      </w:r>
      <w:r>
        <w:rPr>
          <w:spacing w:val="-5"/>
        </w:rPr>
        <w:t xml:space="preserve"> </w:t>
      </w:r>
      <w:r>
        <w:t>ФТР</w:t>
      </w:r>
      <w:r>
        <w:rPr>
          <w:spacing w:val="-7"/>
        </w:rPr>
        <w:t xml:space="preserve"> </w:t>
      </w:r>
      <w:r>
        <w:t>ГТФ;</w:t>
      </w:r>
    </w:p>
    <w:p w14:paraId="6BD2B66C" w14:textId="77777777" w:rsidR="00F43CC9" w:rsidRDefault="00944C54">
      <w:pPr>
        <w:pStyle w:val="ae"/>
        <w:ind w:left="1204" w:right="4071"/>
      </w:pP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защита головы</w:t>
      </w:r>
      <w:r>
        <w:rPr>
          <w:spacing w:val="-1"/>
        </w:rPr>
        <w:t xml:space="preserve"> </w:t>
      </w:r>
      <w:r>
        <w:t>(шлем)</w:t>
      </w:r>
      <w:r>
        <w:rPr>
          <w:spacing w:val="3"/>
        </w:rPr>
        <w:t xml:space="preserve"> </w:t>
      </w:r>
      <w:r>
        <w:t>тхэквондо</w:t>
      </w:r>
      <w:r>
        <w:rPr>
          <w:spacing w:val="-1"/>
        </w:rPr>
        <w:t xml:space="preserve"> </w:t>
      </w:r>
      <w:r>
        <w:t>ГТФ;</w:t>
      </w:r>
    </w:p>
    <w:p w14:paraId="0DAD4C8A" w14:textId="77777777" w:rsidR="00F43CC9" w:rsidRDefault="00944C54">
      <w:pPr>
        <w:pStyle w:val="ae"/>
        <w:ind w:left="1204" w:right="2858"/>
      </w:pPr>
      <w:r>
        <w:t>в)</w:t>
      </w:r>
      <w:r>
        <w:rPr>
          <w:spacing w:val="-6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накладки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(перчатки)</w:t>
      </w:r>
      <w:r>
        <w:rPr>
          <w:spacing w:val="-6"/>
        </w:rPr>
        <w:t xml:space="preserve"> </w:t>
      </w:r>
      <w:r>
        <w:t>тхэквондо</w:t>
      </w:r>
      <w:r>
        <w:rPr>
          <w:spacing w:val="-4"/>
        </w:rPr>
        <w:t xml:space="preserve"> </w:t>
      </w:r>
      <w:r>
        <w:t>ГТФ;</w:t>
      </w:r>
    </w:p>
    <w:p w14:paraId="4C5E14FC" w14:textId="77777777" w:rsidR="00F43CC9" w:rsidRDefault="00944C54">
      <w:pPr>
        <w:pStyle w:val="ae"/>
        <w:ind w:left="1204" w:right="2858"/>
      </w:pP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защитные</w:t>
      </w:r>
      <w:r>
        <w:rPr>
          <w:spacing w:val="-1"/>
        </w:rPr>
        <w:t xml:space="preserve"> </w:t>
      </w:r>
      <w:r>
        <w:t>накладки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(футы)</w:t>
      </w:r>
      <w:r>
        <w:rPr>
          <w:spacing w:val="-3"/>
        </w:rPr>
        <w:t xml:space="preserve"> </w:t>
      </w:r>
      <w:r>
        <w:t>тхэквондо</w:t>
      </w:r>
      <w:r>
        <w:rPr>
          <w:spacing w:val="-2"/>
        </w:rPr>
        <w:t xml:space="preserve"> </w:t>
      </w:r>
      <w:r>
        <w:t>ГТФ;</w:t>
      </w:r>
    </w:p>
    <w:p w14:paraId="5057F2FE" w14:textId="77777777" w:rsidR="00F43CC9" w:rsidRDefault="00944C54">
      <w:pPr>
        <w:pStyle w:val="ae"/>
        <w:ind w:left="1204" w:right="3045"/>
      </w:pPr>
      <w:r>
        <w:t>д)</w:t>
      </w:r>
      <w:r>
        <w:rPr>
          <w:spacing w:val="-6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голени</w:t>
      </w:r>
      <w:r>
        <w:rPr>
          <w:spacing w:val="-4"/>
        </w:rPr>
        <w:t xml:space="preserve"> </w:t>
      </w:r>
      <w:r>
        <w:t>(щитки)</w:t>
      </w:r>
      <w:r>
        <w:rPr>
          <w:spacing w:val="-5"/>
        </w:rPr>
        <w:t xml:space="preserve"> </w:t>
      </w:r>
      <w:r>
        <w:t>тхэквондо</w:t>
      </w:r>
      <w:r>
        <w:rPr>
          <w:spacing w:val="-5"/>
        </w:rPr>
        <w:t xml:space="preserve"> </w:t>
      </w:r>
      <w:r>
        <w:t>ГТФ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желанию);</w:t>
      </w:r>
    </w:p>
    <w:p w14:paraId="5911E63E" w14:textId="77777777" w:rsidR="00F43CC9" w:rsidRDefault="00944C54">
      <w:pPr>
        <w:pStyle w:val="ae"/>
        <w:ind w:left="1204" w:right="3045"/>
      </w:pP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паховой области (бандаж);</w:t>
      </w:r>
    </w:p>
    <w:p w14:paraId="1EBACEEA" w14:textId="77777777" w:rsidR="00F43CC9" w:rsidRDefault="00944C54">
      <w:pPr>
        <w:pStyle w:val="ae"/>
        <w:ind w:left="1204"/>
      </w:pPr>
      <w:r>
        <w:t>ж)</w:t>
      </w:r>
      <w:r>
        <w:rPr>
          <w:spacing w:val="-5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зубов</w:t>
      </w:r>
      <w:r>
        <w:rPr>
          <w:spacing w:val="-4"/>
        </w:rPr>
        <w:t xml:space="preserve"> </w:t>
      </w:r>
      <w:r>
        <w:t>(капа);</w:t>
      </w:r>
    </w:p>
    <w:p w14:paraId="7FA09A2E" w14:textId="77777777" w:rsidR="00F43CC9" w:rsidRDefault="00944C54">
      <w:pPr>
        <w:pStyle w:val="ae"/>
        <w:ind w:left="1204"/>
      </w:pPr>
      <w:r>
        <w:t>з)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(протектор)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желанию).</w:t>
      </w:r>
    </w:p>
    <w:p w14:paraId="4F47D93C" w14:textId="77777777" w:rsidR="00F43CC9" w:rsidRDefault="00944C54">
      <w:pPr>
        <w:pStyle w:val="ae"/>
        <w:ind w:firstLine="700"/>
      </w:pPr>
      <w:r>
        <w:rPr>
          <w:lang w:eastAsia="ru-RU"/>
        </w:rPr>
        <w:t>К участию в соревнованиях допускаются спортсмены, имеющие сертификат Ассоциации Российского антидопингового агентства «РУСАДА» о прохождении онлайн-обучения в сфере антидопингового обеспечения</w:t>
      </w:r>
      <w:r>
        <w:t xml:space="preserve"> </w:t>
      </w:r>
    </w:p>
    <w:p w14:paraId="1265BCD3" w14:textId="77777777" w:rsidR="00F43CC9" w:rsidRDefault="00944C54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Основанием для допуска к соревнованиям по медицинским заключениям является заявка (Приложение №1)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обследования,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спортивной медицине.</w:t>
      </w:r>
    </w:p>
    <w:p w14:paraId="64099EF3" w14:textId="77777777" w:rsidR="00F43CC9" w:rsidRDefault="00944C54">
      <w:pPr>
        <w:pStyle w:val="ae"/>
        <w:ind w:right="229" w:firstLine="700"/>
        <w:jc w:val="both"/>
      </w:pPr>
      <w:r>
        <w:t>Одежда судей должна соответствовать правилам тхэквондо ГТФ: темно-</w:t>
      </w:r>
      <w:r>
        <w:lastRenderedPageBreak/>
        <w:t>синий</w:t>
      </w:r>
      <w:r>
        <w:rPr>
          <w:spacing w:val="1"/>
        </w:rPr>
        <w:t xml:space="preserve"> </w:t>
      </w:r>
      <w:r>
        <w:t>пиджак</w:t>
      </w:r>
      <w:r>
        <w:rPr>
          <w:spacing w:val="1"/>
        </w:rPr>
        <w:t xml:space="preserve"> </w:t>
      </w:r>
      <w:r>
        <w:t>(установленного</w:t>
      </w:r>
      <w:r>
        <w:rPr>
          <w:spacing w:val="1"/>
        </w:rPr>
        <w:t xml:space="preserve"> </w:t>
      </w:r>
      <w:r>
        <w:t>образца),</w:t>
      </w:r>
      <w:r>
        <w:rPr>
          <w:spacing w:val="1"/>
        </w:rPr>
        <w:t xml:space="preserve"> </w:t>
      </w:r>
      <w:r>
        <w:t>темно-синие</w:t>
      </w:r>
      <w:r>
        <w:rPr>
          <w:spacing w:val="1"/>
        </w:rPr>
        <w:t xml:space="preserve"> </w:t>
      </w:r>
      <w:r>
        <w:t>(чёрные)</w:t>
      </w:r>
      <w:r>
        <w:rPr>
          <w:spacing w:val="1"/>
        </w:rPr>
        <w:t xml:space="preserve"> </w:t>
      </w:r>
      <w:r>
        <w:t>брюки,</w:t>
      </w:r>
      <w:r>
        <w:rPr>
          <w:spacing w:val="1"/>
        </w:rPr>
        <w:t xml:space="preserve"> </w:t>
      </w:r>
      <w:r>
        <w:t>белая рубашка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длинным рукавом (без дополнительных узоров, букв и др. украшений), темно-синий</w:t>
      </w:r>
      <w:r>
        <w:rPr>
          <w:spacing w:val="1"/>
        </w:rPr>
        <w:t xml:space="preserve"> </w:t>
      </w:r>
      <w:r>
        <w:t>галстук (установленного образца),</w:t>
      </w:r>
      <w:r>
        <w:rPr>
          <w:spacing w:val="3"/>
        </w:rPr>
        <w:t xml:space="preserve"> </w:t>
      </w:r>
      <w:r>
        <w:t>белая</w:t>
      </w:r>
      <w:r>
        <w:rPr>
          <w:spacing w:val="-3"/>
        </w:rPr>
        <w:t xml:space="preserve"> </w:t>
      </w:r>
      <w:r>
        <w:t>спортивная</w:t>
      </w:r>
      <w:r>
        <w:rPr>
          <w:spacing w:val="2"/>
        </w:rPr>
        <w:t xml:space="preserve"> </w:t>
      </w:r>
      <w:r>
        <w:t>обувь.</w:t>
      </w:r>
    </w:p>
    <w:p w14:paraId="6023C83C" w14:textId="77777777" w:rsidR="00F43CC9" w:rsidRDefault="00944C54">
      <w:pPr>
        <w:pStyle w:val="ae"/>
        <w:ind w:right="236" w:firstLine="840"/>
        <w:jc w:val="both"/>
      </w:pPr>
      <w:r>
        <w:t>Тренеры,</w:t>
      </w:r>
      <w:r>
        <w:rPr>
          <w:spacing w:val="1"/>
        </w:rPr>
        <w:t xml:space="preserve"> </w:t>
      </w:r>
      <w:proofErr w:type="spellStart"/>
      <w:r>
        <w:t>секундирующие</w:t>
      </w:r>
      <w:proofErr w:type="spellEnd"/>
      <w:r>
        <w:rPr>
          <w:spacing w:val="1"/>
        </w:rPr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спортивный костюм</w:t>
      </w:r>
      <w:r>
        <w:rPr>
          <w:spacing w:val="3"/>
        </w:rPr>
        <w:t xml:space="preserve"> </w:t>
      </w:r>
      <w:r>
        <w:t>и спортивную обувь.</w:t>
      </w:r>
    </w:p>
    <w:p w14:paraId="57C59E95" w14:textId="77777777" w:rsidR="00F43CC9" w:rsidRDefault="00944C54">
      <w:pPr>
        <w:pStyle w:val="ae"/>
        <w:ind w:right="227" w:firstLine="840"/>
        <w:jc w:val="both"/>
      </w:pPr>
      <w:r>
        <w:t>Участники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proofErr w:type="spellStart"/>
      <w:r>
        <w:t>добок</w:t>
      </w:r>
      <w:proofErr w:type="spellEnd"/>
      <w:r>
        <w:rPr>
          <w:spacing w:val="1"/>
        </w:rPr>
        <w:t xml:space="preserve"> </w:t>
      </w:r>
      <w:r>
        <w:t>ГТФ,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 правилами.</w:t>
      </w:r>
    </w:p>
    <w:p w14:paraId="53618C79" w14:textId="77777777" w:rsidR="00F43CC9" w:rsidRDefault="00944C54">
      <w:pPr>
        <w:pStyle w:val="ae"/>
        <w:ind w:right="342" w:firstLine="820"/>
        <w:jc w:val="both"/>
      </w:pPr>
      <w:r>
        <w:t>Все спорные вопросы, касающиеся решений судей по ходу соревнований, рассматривает апелляционная комиссия, назначенная главным судьей соревнований, согласно правилам соревнований «тхэквондо ГТФ». Апелляционный взнос – 5000 рублей.</w:t>
      </w:r>
    </w:p>
    <w:p w14:paraId="6056EFB2" w14:textId="77777777" w:rsidR="00F43CC9" w:rsidRDefault="00F43CC9">
      <w:pPr>
        <w:pStyle w:val="ae"/>
        <w:ind w:left="638" w:right="227" w:firstLine="566"/>
        <w:jc w:val="both"/>
      </w:pPr>
    </w:p>
    <w:p w14:paraId="02367588" w14:textId="77777777" w:rsidR="00F43CC9" w:rsidRDefault="00944C54">
      <w:pPr>
        <w:widowControl/>
        <w:jc w:val="center"/>
        <w:rPr>
          <w:b/>
          <w:sz w:val="28"/>
          <w:szCs w:val="28"/>
          <w:u w:val="single"/>
          <w:lang w:eastAsia="ru-RU"/>
        </w:rPr>
      </w:pPr>
      <w:bookmarkStart w:id="3" w:name="17_декабря_–_комиссия_по_допуску,_c_10.0"/>
      <w:bookmarkEnd w:id="3"/>
      <w:r>
        <w:rPr>
          <w:rFonts w:eastAsia="Calibri"/>
          <w:b/>
          <w:sz w:val="28"/>
          <w:szCs w:val="28"/>
          <w:lang w:eastAsia="ru-RU"/>
        </w:rPr>
        <w:t>5. Программа спортивного соревнования</w:t>
      </w:r>
    </w:p>
    <w:p w14:paraId="7E478B2A" w14:textId="77777777" w:rsidR="00F43CC9" w:rsidRDefault="00F43CC9">
      <w:pPr>
        <w:pStyle w:val="ae"/>
        <w:ind w:left="494" w:right="343" w:firstLine="705"/>
        <w:jc w:val="both"/>
        <w:rPr>
          <w:spacing w:val="3"/>
        </w:rPr>
      </w:pPr>
    </w:p>
    <w:p w14:paraId="19B2C346" w14:textId="77777777" w:rsidR="00F43CC9" w:rsidRDefault="00944C54">
      <w:pPr>
        <w:pStyle w:val="ae"/>
        <w:ind w:right="343"/>
        <w:jc w:val="both"/>
        <w:rPr>
          <w:spacing w:val="3"/>
        </w:rPr>
      </w:pPr>
      <w:r>
        <w:rPr>
          <w:spacing w:val="3"/>
        </w:rPr>
        <w:t>Программа соревнований:</w:t>
      </w:r>
    </w:p>
    <w:p w14:paraId="79FA05F4" w14:textId="77777777" w:rsidR="00F43CC9" w:rsidRDefault="00944C54">
      <w:pPr>
        <w:pStyle w:val="ae"/>
        <w:spacing w:before="2"/>
      </w:pPr>
      <w:r>
        <w:t>2</w:t>
      </w:r>
      <w:r w:rsidRPr="00226C5D">
        <w:t>4</w:t>
      </w:r>
      <w:r>
        <w:t xml:space="preserve"> марта 2024 года</w:t>
      </w:r>
    </w:p>
    <w:p w14:paraId="07C36452" w14:textId="77777777" w:rsidR="00F43CC9" w:rsidRDefault="00944C54">
      <w:pPr>
        <w:pStyle w:val="ae"/>
        <w:spacing w:before="2"/>
      </w:pPr>
      <w:r>
        <w:t>10:00 – начало соревнований, предварительные поединки;</w:t>
      </w:r>
    </w:p>
    <w:p w14:paraId="6DEC48DF" w14:textId="77777777" w:rsidR="00F43CC9" w:rsidRDefault="00944C54">
      <w:pPr>
        <w:pStyle w:val="ae"/>
        <w:spacing w:before="2"/>
      </w:pPr>
      <w:r>
        <w:t>12:00 – торжественное открытие соревнований;</w:t>
      </w:r>
    </w:p>
    <w:p w14:paraId="1CB47DDD" w14:textId="77777777" w:rsidR="00F43CC9" w:rsidRDefault="00FB03F1">
      <w:pPr>
        <w:pStyle w:val="ae"/>
        <w:spacing w:before="2"/>
      </w:pPr>
      <w:r>
        <w:t>17</w:t>
      </w:r>
      <w:r w:rsidR="00944C54">
        <w:t>:00 – финальные поединки;</w:t>
      </w:r>
    </w:p>
    <w:p w14:paraId="534D3BA9" w14:textId="77777777" w:rsidR="00F43CC9" w:rsidRDefault="00FB03F1">
      <w:pPr>
        <w:pStyle w:val="ae"/>
        <w:spacing w:before="2"/>
      </w:pPr>
      <w:r>
        <w:t>19</w:t>
      </w:r>
      <w:r w:rsidR="00944C54">
        <w:t>:00 – награждение, завершение соревнований.</w:t>
      </w:r>
    </w:p>
    <w:p w14:paraId="54F69AF5" w14:textId="77777777" w:rsidR="00E871C7" w:rsidRDefault="00E871C7">
      <w:pPr>
        <w:pStyle w:val="ae"/>
        <w:spacing w:before="2"/>
      </w:pPr>
    </w:p>
    <w:p w14:paraId="13A39DAC" w14:textId="5E8D6DD2" w:rsidR="00AC2A2E" w:rsidRPr="00AC2A2E" w:rsidRDefault="00D172DC" w:rsidP="00AC2A2E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И ДЕВОЧКИ</w:t>
      </w:r>
      <w:r w:rsidR="00AC2A2E" w:rsidRPr="00AC2A2E">
        <w:rPr>
          <w:b/>
          <w:sz w:val="28"/>
          <w:szCs w:val="28"/>
        </w:rPr>
        <w:t xml:space="preserve"> 10-11 лет</w:t>
      </w:r>
    </w:p>
    <w:p w14:paraId="06E47BD9" w14:textId="77777777" w:rsidR="00AC2A2E" w:rsidRPr="00AC2A2E" w:rsidRDefault="00AC2A2E" w:rsidP="00AC2A2E">
      <w:pPr>
        <w:widowControl/>
        <w:jc w:val="both"/>
        <w:rPr>
          <w:sz w:val="28"/>
          <w:szCs w:val="28"/>
        </w:rPr>
      </w:pPr>
      <w:r w:rsidRPr="00AC2A2E">
        <w:rPr>
          <w:b/>
          <w:bCs/>
          <w:sz w:val="28"/>
          <w:szCs w:val="28"/>
        </w:rPr>
        <w:t xml:space="preserve">Формальный комплекс </w:t>
      </w:r>
      <w:proofErr w:type="spellStart"/>
      <w:r w:rsidRPr="00AC2A2E">
        <w:rPr>
          <w:b/>
          <w:bCs/>
          <w:sz w:val="28"/>
          <w:szCs w:val="28"/>
        </w:rPr>
        <w:t>хъёнг</w:t>
      </w:r>
      <w:proofErr w:type="spellEnd"/>
      <w:r w:rsidRPr="00AC2A2E">
        <w:rPr>
          <w:b/>
          <w:bCs/>
          <w:sz w:val="28"/>
          <w:szCs w:val="28"/>
        </w:rPr>
        <w:t>.</w:t>
      </w:r>
      <w:r w:rsidRPr="00AC2A2E">
        <w:rPr>
          <w:sz w:val="28"/>
          <w:szCs w:val="28"/>
        </w:rPr>
        <w:t xml:space="preserve"> </w:t>
      </w:r>
    </w:p>
    <w:p w14:paraId="066FD554" w14:textId="77777777" w:rsidR="00AC2A2E" w:rsidRPr="00AC2A2E" w:rsidRDefault="00AC2A2E" w:rsidP="00AC2A2E">
      <w:pPr>
        <w:widowControl/>
        <w:tabs>
          <w:tab w:val="left" w:pos="312"/>
        </w:tabs>
        <w:jc w:val="both"/>
        <w:rPr>
          <w:sz w:val="28"/>
          <w:szCs w:val="28"/>
        </w:rPr>
      </w:pPr>
      <w:r w:rsidRPr="00AC2A2E">
        <w:rPr>
          <w:sz w:val="28"/>
          <w:szCs w:val="28"/>
        </w:rPr>
        <w:t xml:space="preserve">  4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и выше</w:t>
      </w:r>
    </w:p>
    <w:p w14:paraId="0B57B26A" w14:textId="77777777" w:rsidR="00AC2A2E" w:rsidRPr="00AC2A2E" w:rsidRDefault="00AC2A2E" w:rsidP="00AC2A2E">
      <w:pPr>
        <w:widowControl/>
        <w:tabs>
          <w:tab w:val="left" w:pos="312"/>
        </w:tabs>
        <w:jc w:val="both"/>
        <w:rPr>
          <w:sz w:val="28"/>
          <w:szCs w:val="28"/>
        </w:rPr>
      </w:pPr>
    </w:p>
    <w:p w14:paraId="3E643724" w14:textId="77777777" w:rsidR="00AC2A2E" w:rsidRPr="00AC2A2E" w:rsidRDefault="00AC2A2E" w:rsidP="00AC2A2E">
      <w:pPr>
        <w:widowControl/>
        <w:jc w:val="both"/>
        <w:rPr>
          <w:b/>
          <w:bCs/>
          <w:sz w:val="28"/>
          <w:szCs w:val="28"/>
        </w:rPr>
      </w:pPr>
      <w:r w:rsidRPr="00AC2A2E">
        <w:rPr>
          <w:b/>
          <w:bCs/>
          <w:sz w:val="28"/>
          <w:szCs w:val="28"/>
        </w:rPr>
        <w:t>Поединки (спарринг)</w:t>
      </w:r>
    </w:p>
    <w:p w14:paraId="25A4477B" w14:textId="77777777" w:rsidR="00AC2A2E" w:rsidRPr="00AC2A2E" w:rsidRDefault="00AC2A2E" w:rsidP="00AC2A2E">
      <w:pPr>
        <w:widowControl/>
        <w:tabs>
          <w:tab w:val="left" w:pos="312"/>
        </w:tabs>
        <w:jc w:val="both"/>
        <w:rPr>
          <w:sz w:val="28"/>
          <w:szCs w:val="28"/>
        </w:rPr>
      </w:pPr>
      <w:r w:rsidRPr="00AC2A2E">
        <w:rPr>
          <w:sz w:val="28"/>
          <w:szCs w:val="28"/>
        </w:rPr>
        <w:t xml:space="preserve">  4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и выше</w:t>
      </w:r>
    </w:p>
    <w:p w14:paraId="2A5706A3" w14:textId="77777777" w:rsidR="00AC2A2E" w:rsidRPr="00AC2A2E" w:rsidRDefault="00AC2A2E" w:rsidP="00AC2A2E">
      <w:pPr>
        <w:widowControl/>
        <w:tabs>
          <w:tab w:val="left" w:pos="312"/>
        </w:tabs>
        <w:jc w:val="both"/>
        <w:rPr>
          <w:sz w:val="28"/>
          <w:szCs w:val="28"/>
        </w:rPr>
      </w:pPr>
    </w:p>
    <w:tbl>
      <w:tblPr>
        <w:tblStyle w:val="Style43"/>
        <w:tblW w:w="1008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409"/>
      </w:tblGrid>
      <w:tr w:rsidR="00AC2A2E" w:rsidRPr="00AC2A2E" w14:paraId="594D6A57" w14:textId="77777777" w:rsidTr="000A6318">
        <w:tc>
          <w:tcPr>
            <w:tcW w:w="4678" w:type="dxa"/>
          </w:tcPr>
          <w:p w14:paraId="67A66398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ЮНОШИ</w:t>
            </w:r>
          </w:p>
        </w:tc>
        <w:tc>
          <w:tcPr>
            <w:tcW w:w="5409" w:type="dxa"/>
          </w:tcPr>
          <w:p w14:paraId="7547A9E3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ДЕВУШКИ</w:t>
            </w:r>
          </w:p>
        </w:tc>
      </w:tr>
      <w:tr w:rsidR="00AC2A2E" w:rsidRPr="00AC2A2E" w14:paraId="48DDB5C4" w14:textId="77777777" w:rsidTr="000A6318">
        <w:tc>
          <w:tcPr>
            <w:tcW w:w="4678" w:type="dxa"/>
          </w:tcPr>
          <w:p w14:paraId="09F575A2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26 кг</w:t>
            </w:r>
          </w:p>
        </w:tc>
        <w:tc>
          <w:tcPr>
            <w:tcW w:w="5409" w:type="dxa"/>
          </w:tcPr>
          <w:p w14:paraId="28AE7C2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26 кг</w:t>
            </w:r>
          </w:p>
        </w:tc>
      </w:tr>
      <w:tr w:rsidR="00AC2A2E" w:rsidRPr="00AC2A2E" w14:paraId="47CF0B69" w14:textId="77777777" w:rsidTr="000A6318">
        <w:tc>
          <w:tcPr>
            <w:tcW w:w="4678" w:type="dxa"/>
          </w:tcPr>
          <w:p w14:paraId="7C92F29F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30 кг</w:t>
            </w:r>
          </w:p>
        </w:tc>
        <w:tc>
          <w:tcPr>
            <w:tcW w:w="5409" w:type="dxa"/>
          </w:tcPr>
          <w:p w14:paraId="2C72B679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30 кг</w:t>
            </w:r>
          </w:p>
        </w:tc>
      </w:tr>
      <w:tr w:rsidR="00AC2A2E" w:rsidRPr="00AC2A2E" w14:paraId="6347F5BA" w14:textId="77777777" w:rsidTr="000A6318">
        <w:tc>
          <w:tcPr>
            <w:tcW w:w="4678" w:type="dxa"/>
          </w:tcPr>
          <w:p w14:paraId="6CF5919C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34 кг</w:t>
            </w:r>
          </w:p>
        </w:tc>
        <w:tc>
          <w:tcPr>
            <w:tcW w:w="5409" w:type="dxa"/>
          </w:tcPr>
          <w:p w14:paraId="23DFFF0A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34 кг</w:t>
            </w:r>
          </w:p>
        </w:tc>
      </w:tr>
      <w:tr w:rsidR="00AC2A2E" w:rsidRPr="00AC2A2E" w14:paraId="1EBA7FB8" w14:textId="77777777" w:rsidTr="000A6318">
        <w:tc>
          <w:tcPr>
            <w:tcW w:w="4678" w:type="dxa"/>
          </w:tcPr>
          <w:p w14:paraId="5AAACB44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38 кг</w:t>
            </w:r>
          </w:p>
        </w:tc>
        <w:tc>
          <w:tcPr>
            <w:tcW w:w="5409" w:type="dxa"/>
          </w:tcPr>
          <w:p w14:paraId="6544E2B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38 кг</w:t>
            </w:r>
          </w:p>
        </w:tc>
      </w:tr>
      <w:tr w:rsidR="00AC2A2E" w:rsidRPr="00AC2A2E" w14:paraId="2C8E722A" w14:textId="77777777" w:rsidTr="000A6318">
        <w:tc>
          <w:tcPr>
            <w:tcW w:w="4678" w:type="dxa"/>
          </w:tcPr>
          <w:p w14:paraId="73C26545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43 кг</w:t>
            </w:r>
          </w:p>
        </w:tc>
        <w:tc>
          <w:tcPr>
            <w:tcW w:w="5409" w:type="dxa"/>
          </w:tcPr>
          <w:p w14:paraId="03B40773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43 кг</w:t>
            </w:r>
          </w:p>
        </w:tc>
      </w:tr>
      <w:tr w:rsidR="00AC2A2E" w:rsidRPr="00AC2A2E" w14:paraId="6FD9910B" w14:textId="77777777" w:rsidTr="000A6318">
        <w:tc>
          <w:tcPr>
            <w:tcW w:w="4678" w:type="dxa"/>
          </w:tcPr>
          <w:p w14:paraId="6FBE6F40" w14:textId="77777777" w:rsidR="00AC2A2E" w:rsidRPr="00AC2A2E" w:rsidRDefault="00AC2A2E" w:rsidP="00AC2A2E">
            <w:pPr>
              <w:widowControl/>
              <w:rPr>
                <w:b/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48 кг</w:t>
            </w:r>
          </w:p>
        </w:tc>
        <w:tc>
          <w:tcPr>
            <w:tcW w:w="5409" w:type="dxa"/>
          </w:tcPr>
          <w:p w14:paraId="77BEDAB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48 кг</w:t>
            </w:r>
          </w:p>
        </w:tc>
      </w:tr>
      <w:tr w:rsidR="00AC2A2E" w:rsidRPr="00AC2A2E" w14:paraId="1DAB51E1" w14:textId="77777777" w:rsidTr="000A6318">
        <w:tc>
          <w:tcPr>
            <w:tcW w:w="4678" w:type="dxa"/>
          </w:tcPr>
          <w:p w14:paraId="089E48DD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53 кг</w:t>
            </w:r>
          </w:p>
        </w:tc>
        <w:tc>
          <w:tcPr>
            <w:tcW w:w="5409" w:type="dxa"/>
          </w:tcPr>
          <w:p w14:paraId="3B5DEF1F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53 кг</w:t>
            </w:r>
          </w:p>
        </w:tc>
      </w:tr>
      <w:tr w:rsidR="00AC2A2E" w:rsidRPr="00AC2A2E" w14:paraId="1C333581" w14:textId="77777777" w:rsidTr="000A6318">
        <w:tc>
          <w:tcPr>
            <w:tcW w:w="4678" w:type="dxa"/>
          </w:tcPr>
          <w:p w14:paraId="5070E181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5409" w:type="dxa"/>
          </w:tcPr>
          <w:p w14:paraId="1587F79E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53 кг</w:t>
            </w:r>
          </w:p>
        </w:tc>
      </w:tr>
    </w:tbl>
    <w:p w14:paraId="739845D1" w14:textId="77777777" w:rsidR="00AC2A2E" w:rsidRPr="00AC2A2E" w:rsidRDefault="00AC2A2E" w:rsidP="00AC2A2E">
      <w:pPr>
        <w:widowControl/>
        <w:rPr>
          <w:sz w:val="24"/>
          <w:szCs w:val="24"/>
        </w:rPr>
      </w:pPr>
    </w:p>
    <w:p w14:paraId="33BB465B" w14:textId="77777777" w:rsidR="00AC2A2E" w:rsidRPr="00AC2A2E" w:rsidRDefault="00AC2A2E" w:rsidP="00AC2A2E">
      <w:pPr>
        <w:widowControl/>
        <w:jc w:val="both"/>
        <w:rPr>
          <w:b/>
          <w:bCs/>
          <w:sz w:val="28"/>
          <w:szCs w:val="28"/>
        </w:rPr>
      </w:pPr>
      <w:proofErr w:type="spellStart"/>
      <w:r w:rsidRPr="00AC2A2E">
        <w:rPr>
          <w:b/>
          <w:bCs/>
          <w:sz w:val="28"/>
          <w:szCs w:val="28"/>
        </w:rPr>
        <w:t>Соп</w:t>
      </w:r>
      <w:proofErr w:type="spellEnd"/>
      <w:r w:rsidRPr="00AC2A2E">
        <w:rPr>
          <w:b/>
          <w:bCs/>
          <w:sz w:val="28"/>
          <w:szCs w:val="28"/>
        </w:rPr>
        <w:t>-балл</w:t>
      </w:r>
      <w:r>
        <w:rPr>
          <w:b/>
          <w:bCs/>
          <w:sz w:val="28"/>
          <w:szCs w:val="28"/>
        </w:rPr>
        <w:t xml:space="preserve"> - спарринг</w:t>
      </w:r>
    </w:p>
    <w:p w14:paraId="3286EC66" w14:textId="77777777" w:rsidR="00AC2A2E" w:rsidRPr="00AC2A2E" w:rsidRDefault="00AC2A2E" w:rsidP="00AC2A2E">
      <w:pPr>
        <w:widowControl/>
        <w:tabs>
          <w:tab w:val="left" w:pos="312"/>
        </w:tabs>
        <w:jc w:val="both"/>
        <w:rPr>
          <w:sz w:val="28"/>
          <w:szCs w:val="28"/>
        </w:rPr>
      </w:pPr>
      <w:r w:rsidRPr="00AC2A2E">
        <w:rPr>
          <w:sz w:val="28"/>
          <w:szCs w:val="28"/>
        </w:rPr>
        <w:t xml:space="preserve">  4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и выше</w:t>
      </w:r>
    </w:p>
    <w:p w14:paraId="7D27C8A3" w14:textId="77777777" w:rsidR="00AC2A2E" w:rsidRPr="00AC2A2E" w:rsidRDefault="00AC2A2E" w:rsidP="00AC2A2E">
      <w:pPr>
        <w:widowControl/>
        <w:tabs>
          <w:tab w:val="left" w:pos="312"/>
        </w:tabs>
        <w:jc w:val="both"/>
        <w:rPr>
          <w:sz w:val="28"/>
          <w:szCs w:val="28"/>
        </w:rPr>
      </w:pPr>
    </w:p>
    <w:tbl>
      <w:tblPr>
        <w:tblStyle w:val="Style43"/>
        <w:tblW w:w="1008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409"/>
      </w:tblGrid>
      <w:tr w:rsidR="00AC2A2E" w:rsidRPr="00AC2A2E" w14:paraId="0D5051CD" w14:textId="77777777" w:rsidTr="000A6318">
        <w:tc>
          <w:tcPr>
            <w:tcW w:w="4678" w:type="dxa"/>
          </w:tcPr>
          <w:p w14:paraId="7A490F45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ЮНОШИ</w:t>
            </w:r>
          </w:p>
        </w:tc>
        <w:tc>
          <w:tcPr>
            <w:tcW w:w="5409" w:type="dxa"/>
          </w:tcPr>
          <w:p w14:paraId="5FDBC639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ДЕВУШКИ</w:t>
            </w:r>
          </w:p>
        </w:tc>
      </w:tr>
      <w:tr w:rsidR="00AC2A2E" w:rsidRPr="00AC2A2E" w14:paraId="51A5164E" w14:textId="77777777" w:rsidTr="000A6318">
        <w:tc>
          <w:tcPr>
            <w:tcW w:w="4678" w:type="dxa"/>
          </w:tcPr>
          <w:p w14:paraId="5D5ED7D3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26 кг</w:t>
            </w:r>
          </w:p>
        </w:tc>
        <w:tc>
          <w:tcPr>
            <w:tcW w:w="5409" w:type="dxa"/>
          </w:tcPr>
          <w:p w14:paraId="1A8A95E4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26 кг</w:t>
            </w:r>
          </w:p>
        </w:tc>
      </w:tr>
      <w:tr w:rsidR="00AC2A2E" w:rsidRPr="00AC2A2E" w14:paraId="5FA9565F" w14:textId="77777777" w:rsidTr="000A6318">
        <w:tc>
          <w:tcPr>
            <w:tcW w:w="4678" w:type="dxa"/>
          </w:tcPr>
          <w:p w14:paraId="45559D4E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30 кг</w:t>
            </w:r>
          </w:p>
        </w:tc>
        <w:tc>
          <w:tcPr>
            <w:tcW w:w="5409" w:type="dxa"/>
          </w:tcPr>
          <w:p w14:paraId="0080938E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30 кг</w:t>
            </w:r>
          </w:p>
        </w:tc>
      </w:tr>
      <w:tr w:rsidR="00AC2A2E" w:rsidRPr="00AC2A2E" w14:paraId="1B7F92A6" w14:textId="77777777" w:rsidTr="000A6318">
        <w:tc>
          <w:tcPr>
            <w:tcW w:w="4678" w:type="dxa"/>
          </w:tcPr>
          <w:p w14:paraId="7E6365A8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34 кг</w:t>
            </w:r>
          </w:p>
        </w:tc>
        <w:tc>
          <w:tcPr>
            <w:tcW w:w="5409" w:type="dxa"/>
          </w:tcPr>
          <w:p w14:paraId="463FDFF5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34 кг</w:t>
            </w:r>
          </w:p>
        </w:tc>
      </w:tr>
      <w:tr w:rsidR="00AC2A2E" w:rsidRPr="00AC2A2E" w14:paraId="516EDB93" w14:textId="77777777" w:rsidTr="000A6318">
        <w:tc>
          <w:tcPr>
            <w:tcW w:w="4678" w:type="dxa"/>
          </w:tcPr>
          <w:p w14:paraId="0829993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38 кг</w:t>
            </w:r>
          </w:p>
        </w:tc>
        <w:tc>
          <w:tcPr>
            <w:tcW w:w="5409" w:type="dxa"/>
          </w:tcPr>
          <w:p w14:paraId="3EE77B38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38 кг</w:t>
            </w:r>
          </w:p>
        </w:tc>
      </w:tr>
      <w:tr w:rsidR="00AC2A2E" w:rsidRPr="00AC2A2E" w14:paraId="4153F5DE" w14:textId="77777777" w:rsidTr="000A6318">
        <w:tc>
          <w:tcPr>
            <w:tcW w:w="4678" w:type="dxa"/>
          </w:tcPr>
          <w:p w14:paraId="24EA7424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lastRenderedPageBreak/>
              <w:t>весовая категория до 43 кг</w:t>
            </w:r>
          </w:p>
        </w:tc>
        <w:tc>
          <w:tcPr>
            <w:tcW w:w="5409" w:type="dxa"/>
          </w:tcPr>
          <w:p w14:paraId="51764578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43 кг</w:t>
            </w:r>
          </w:p>
        </w:tc>
      </w:tr>
      <w:tr w:rsidR="00AC2A2E" w:rsidRPr="00AC2A2E" w14:paraId="71BCFD89" w14:textId="77777777" w:rsidTr="000A6318">
        <w:tc>
          <w:tcPr>
            <w:tcW w:w="4678" w:type="dxa"/>
          </w:tcPr>
          <w:p w14:paraId="4D0C275B" w14:textId="77777777" w:rsidR="00AC2A2E" w:rsidRPr="00AC2A2E" w:rsidRDefault="00AC2A2E" w:rsidP="00AC2A2E">
            <w:pPr>
              <w:widowControl/>
              <w:rPr>
                <w:b/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48 кг</w:t>
            </w:r>
          </w:p>
        </w:tc>
        <w:tc>
          <w:tcPr>
            <w:tcW w:w="5409" w:type="dxa"/>
          </w:tcPr>
          <w:p w14:paraId="664EA280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48 кг</w:t>
            </w:r>
          </w:p>
        </w:tc>
      </w:tr>
      <w:tr w:rsidR="00AC2A2E" w:rsidRPr="00AC2A2E" w14:paraId="6E9F38D9" w14:textId="77777777" w:rsidTr="000A6318">
        <w:tc>
          <w:tcPr>
            <w:tcW w:w="4678" w:type="dxa"/>
          </w:tcPr>
          <w:p w14:paraId="7A576654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53 кг</w:t>
            </w:r>
          </w:p>
        </w:tc>
        <w:tc>
          <w:tcPr>
            <w:tcW w:w="5409" w:type="dxa"/>
          </w:tcPr>
          <w:p w14:paraId="05FDA492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53 кг</w:t>
            </w:r>
          </w:p>
        </w:tc>
      </w:tr>
      <w:tr w:rsidR="00AC2A2E" w:rsidRPr="00AC2A2E" w14:paraId="3AB87275" w14:textId="77777777" w:rsidTr="000A6318">
        <w:tc>
          <w:tcPr>
            <w:tcW w:w="4678" w:type="dxa"/>
          </w:tcPr>
          <w:p w14:paraId="6D54C56E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5409" w:type="dxa"/>
          </w:tcPr>
          <w:p w14:paraId="6826FCAD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53 кг</w:t>
            </w:r>
          </w:p>
        </w:tc>
      </w:tr>
    </w:tbl>
    <w:p w14:paraId="510BC4C6" w14:textId="77777777" w:rsidR="00AC2A2E" w:rsidRPr="00AC2A2E" w:rsidRDefault="00AC2A2E" w:rsidP="00AC2A2E">
      <w:pPr>
        <w:widowControl/>
        <w:rPr>
          <w:sz w:val="24"/>
          <w:szCs w:val="24"/>
        </w:rPr>
      </w:pPr>
    </w:p>
    <w:p w14:paraId="4B88CAB4" w14:textId="77777777" w:rsidR="00AC2A2E" w:rsidRPr="00AC2A2E" w:rsidRDefault="00AC2A2E" w:rsidP="00AC2A2E">
      <w:pPr>
        <w:widowControl/>
        <w:jc w:val="both"/>
        <w:rPr>
          <w:b/>
          <w:sz w:val="28"/>
          <w:szCs w:val="28"/>
        </w:rPr>
      </w:pPr>
      <w:r w:rsidRPr="00AC2A2E">
        <w:rPr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 w14:paraId="59D52F02" w14:textId="77777777" w:rsidR="00AC2A2E" w:rsidRPr="00AC2A2E" w:rsidRDefault="00AC2A2E" w:rsidP="00AC2A2E">
      <w:pPr>
        <w:widowControl/>
        <w:rPr>
          <w:sz w:val="28"/>
          <w:szCs w:val="28"/>
        </w:rPr>
      </w:pPr>
    </w:p>
    <w:p w14:paraId="627954D6" w14:textId="77777777" w:rsidR="00AC2A2E" w:rsidRPr="00AC2A2E" w:rsidRDefault="00AC2A2E" w:rsidP="00AC2A2E">
      <w:pPr>
        <w:widowControl/>
        <w:ind w:firstLine="709"/>
        <w:jc w:val="center"/>
        <w:rPr>
          <w:b/>
          <w:sz w:val="28"/>
          <w:szCs w:val="28"/>
        </w:rPr>
      </w:pPr>
      <w:r w:rsidRPr="00AC2A2E">
        <w:rPr>
          <w:b/>
          <w:sz w:val="28"/>
          <w:szCs w:val="28"/>
        </w:rPr>
        <w:t>ЮНОШИ И ДЕВУШКИ 12-14 лет</w:t>
      </w:r>
    </w:p>
    <w:p w14:paraId="63B89245" w14:textId="77777777" w:rsidR="00AC2A2E" w:rsidRPr="00AC2A2E" w:rsidRDefault="00AC2A2E" w:rsidP="00AC2A2E">
      <w:pPr>
        <w:widowControl/>
        <w:ind w:firstLine="709"/>
        <w:rPr>
          <w:b/>
          <w:sz w:val="28"/>
          <w:szCs w:val="28"/>
        </w:rPr>
      </w:pPr>
    </w:p>
    <w:p w14:paraId="3AD05CEC" w14:textId="77777777" w:rsidR="00AC2A2E" w:rsidRPr="00AC2A2E" w:rsidRDefault="00AC2A2E" w:rsidP="00AC2A2E">
      <w:pPr>
        <w:widowControl/>
        <w:rPr>
          <w:b/>
          <w:bCs/>
          <w:sz w:val="28"/>
          <w:szCs w:val="28"/>
        </w:rPr>
      </w:pPr>
      <w:r w:rsidRPr="00AC2A2E">
        <w:rPr>
          <w:b/>
          <w:bCs/>
          <w:sz w:val="28"/>
          <w:szCs w:val="28"/>
        </w:rPr>
        <w:t xml:space="preserve">Формальный комплекс </w:t>
      </w:r>
      <w:proofErr w:type="spellStart"/>
      <w:r w:rsidRPr="00AC2A2E">
        <w:rPr>
          <w:b/>
          <w:bCs/>
          <w:sz w:val="28"/>
          <w:szCs w:val="28"/>
        </w:rPr>
        <w:t>хъёнг</w:t>
      </w:r>
      <w:proofErr w:type="spellEnd"/>
      <w:r w:rsidRPr="00AC2A2E">
        <w:rPr>
          <w:b/>
          <w:bCs/>
          <w:sz w:val="28"/>
          <w:szCs w:val="28"/>
        </w:rPr>
        <w:t xml:space="preserve">. </w:t>
      </w:r>
    </w:p>
    <w:p w14:paraId="6689AD3D" w14:textId="77777777" w:rsidR="00AC2A2E" w:rsidRPr="00AC2A2E" w:rsidRDefault="00AC2A2E" w:rsidP="00AC2A2E">
      <w:pPr>
        <w:widowControl/>
        <w:tabs>
          <w:tab w:val="left" w:pos="312"/>
        </w:tabs>
        <w:rPr>
          <w:sz w:val="28"/>
          <w:szCs w:val="28"/>
        </w:rPr>
      </w:pPr>
      <w:r w:rsidRPr="00AC2A2E">
        <w:rPr>
          <w:sz w:val="28"/>
          <w:szCs w:val="28"/>
        </w:rPr>
        <w:t xml:space="preserve"> 2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и выше</w:t>
      </w:r>
    </w:p>
    <w:p w14:paraId="4AC7DF64" w14:textId="77777777" w:rsidR="00AC2A2E" w:rsidRPr="00AC2A2E" w:rsidRDefault="00AC2A2E" w:rsidP="00AC2A2E">
      <w:pPr>
        <w:widowControl/>
        <w:tabs>
          <w:tab w:val="left" w:pos="312"/>
        </w:tabs>
        <w:rPr>
          <w:sz w:val="28"/>
          <w:szCs w:val="28"/>
        </w:rPr>
      </w:pPr>
    </w:p>
    <w:p w14:paraId="70D1DE2F" w14:textId="77777777" w:rsidR="00AC2A2E" w:rsidRPr="00AC2A2E" w:rsidRDefault="00AC2A2E" w:rsidP="00AC2A2E">
      <w:pPr>
        <w:widowControl/>
        <w:rPr>
          <w:b/>
          <w:bCs/>
          <w:sz w:val="28"/>
          <w:szCs w:val="28"/>
        </w:rPr>
      </w:pPr>
      <w:r w:rsidRPr="00AC2A2E">
        <w:rPr>
          <w:b/>
          <w:bCs/>
          <w:sz w:val="28"/>
          <w:szCs w:val="28"/>
        </w:rPr>
        <w:t>Поединки (спарринг)</w:t>
      </w:r>
    </w:p>
    <w:p w14:paraId="3E45AFA1" w14:textId="77777777" w:rsidR="00AC2A2E" w:rsidRPr="00AC2A2E" w:rsidRDefault="00AC2A2E" w:rsidP="00AC2A2E">
      <w:pPr>
        <w:widowControl/>
        <w:tabs>
          <w:tab w:val="left" w:pos="312"/>
        </w:tabs>
        <w:rPr>
          <w:sz w:val="28"/>
          <w:szCs w:val="28"/>
        </w:rPr>
      </w:pPr>
      <w:r w:rsidRPr="00AC2A2E">
        <w:rPr>
          <w:sz w:val="28"/>
          <w:szCs w:val="28"/>
        </w:rPr>
        <w:t xml:space="preserve"> 2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и выше</w:t>
      </w:r>
    </w:p>
    <w:p w14:paraId="126F8563" w14:textId="77777777" w:rsidR="00AC2A2E" w:rsidRPr="00AC2A2E" w:rsidRDefault="00AC2A2E" w:rsidP="00AC2A2E">
      <w:pPr>
        <w:widowControl/>
        <w:ind w:left="720"/>
        <w:rPr>
          <w:sz w:val="28"/>
          <w:szCs w:val="28"/>
        </w:rPr>
      </w:pPr>
    </w:p>
    <w:tbl>
      <w:tblPr>
        <w:tblStyle w:val="Style49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992"/>
      </w:tblGrid>
      <w:tr w:rsidR="00AC2A2E" w:rsidRPr="00AC2A2E" w14:paraId="676768BF" w14:textId="77777777" w:rsidTr="000A6318">
        <w:tc>
          <w:tcPr>
            <w:tcW w:w="5068" w:type="dxa"/>
          </w:tcPr>
          <w:p w14:paraId="5B5CEEE5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14:paraId="1745AF6B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ДЕВУШКИ</w:t>
            </w:r>
          </w:p>
        </w:tc>
      </w:tr>
      <w:tr w:rsidR="00AC2A2E" w:rsidRPr="00AC2A2E" w14:paraId="01988515" w14:textId="77777777" w:rsidTr="000A6318">
        <w:tc>
          <w:tcPr>
            <w:tcW w:w="5068" w:type="dxa"/>
          </w:tcPr>
          <w:p w14:paraId="052A4F2B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 w14:paraId="432BC7B0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35 кг</w:t>
            </w:r>
          </w:p>
        </w:tc>
      </w:tr>
      <w:tr w:rsidR="00AC2A2E" w:rsidRPr="00AC2A2E" w14:paraId="571997C3" w14:textId="77777777" w:rsidTr="000A6318">
        <w:tc>
          <w:tcPr>
            <w:tcW w:w="5068" w:type="dxa"/>
          </w:tcPr>
          <w:p w14:paraId="53361772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 w14:paraId="5D2E5FAF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40 кг</w:t>
            </w:r>
          </w:p>
        </w:tc>
      </w:tr>
      <w:tr w:rsidR="00AC2A2E" w:rsidRPr="00AC2A2E" w14:paraId="33EB9F52" w14:textId="77777777" w:rsidTr="000A6318">
        <w:tc>
          <w:tcPr>
            <w:tcW w:w="5068" w:type="dxa"/>
          </w:tcPr>
          <w:p w14:paraId="0BDFEFDB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 w14:paraId="29015A22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45 кг</w:t>
            </w:r>
          </w:p>
        </w:tc>
      </w:tr>
      <w:tr w:rsidR="00AC2A2E" w:rsidRPr="00AC2A2E" w14:paraId="3C105B61" w14:textId="77777777" w:rsidTr="000A6318">
        <w:tc>
          <w:tcPr>
            <w:tcW w:w="5068" w:type="dxa"/>
          </w:tcPr>
          <w:p w14:paraId="714BE5E0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 w14:paraId="07BEC175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50 кг</w:t>
            </w:r>
          </w:p>
        </w:tc>
      </w:tr>
      <w:tr w:rsidR="00AC2A2E" w:rsidRPr="00AC2A2E" w14:paraId="4C6E16FE" w14:textId="77777777" w:rsidTr="000A6318">
        <w:tc>
          <w:tcPr>
            <w:tcW w:w="5068" w:type="dxa"/>
          </w:tcPr>
          <w:p w14:paraId="5A8E62B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 w14:paraId="236DF574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55 кг</w:t>
            </w:r>
          </w:p>
        </w:tc>
      </w:tr>
      <w:tr w:rsidR="00AC2A2E" w:rsidRPr="00AC2A2E" w14:paraId="72B6ADB2" w14:textId="77777777" w:rsidTr="000A6318">
        <w:tc>
          <w:tcPr>
            <w:tcW w:w="5068" w:type="dxa"/>
          </w:tcPr>
          <w:p w14:paraId="3674DC6D" w14:textId="77777777" w:rsidR="00AC2A2E" w:rsidRPr="00AC2A2E" w:rsidRDefault="00AC2A2E" w:rsidP="00AC2A2E">
            <w:pPr>
              <w:widowControl/>
              <w:rPr>
                <w:b/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 w14:paraId="3C390662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60 кг</w:t>
            </w:r>
          </w:p>
        </w:tc>
      </w:tr>
      <w:tr w:rsidR="00AC2A2E" w:rsidRPr="00AC2A2E" w14:paraId="24715E73" w14:textId="77777777" w:rsidTr="000A6318">
        <w:tc>
          <w:tcPr>
            <w:tcW w:w="5068" w:type="dxa"/>
          </w:tcPr>
          <w:p w14:paraId="65328C88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 w14:paraId="5F463BCF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65 кг</w:t>
            </w:r>
          </w:p>
        </w:tc>
      </w:tr>
      <w:tr w:rsidR="00AC2A2E" w:rsidRPr="00AC2A2E" w14:paraId="2DE22E34" w14:textId="77777777" w:rsidTr="000A6318">
        <w:tc>
          <w:tcPr>
            <w:tcW w:w="5068" w:type="dxa"/>
          </w:tcPr>
          <w:p w14:paraId="2C412AFC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 w14:paraId="5B1ACAC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65 кг</w:t>
            </w:r>
          </w:p>
        </w:tc>
      </w:tr>
    </w:tbl>
    <w:p w14:paraId="591348AC" w14:textId="77777777" w:rsidR="00AC2A2E" w:rsidRPr="00AC2A2E" w:rsidRDefault="00AC2A2E" w:rsidP="00AC2A2E">
      <w:pPr>
        <w:widowControl/>
        <w:rPr>
          <w:sz w:val="28"/>
          <w:szCs w:val="28"/>
        </w:rPr>
      </w:pPr>
    </w:p>
    <w:p w14:paraId="53D7C8C6" w14:textId="77777777" w:rsidR="00AC2A2E" w:rsidRPr="00AC2A2E" w:rsidRDefault="00AC2A2E" w:rsidP="00AC2A2E">
      <w:pPr>
        <w:widowControl/>
        <w:rPr>
          <w:b/>
          <w:bCs/>
          <w:sz w:val="28"/>
          <w:szCs w:val="28"/>
        </w:rPr>
      </w:pPr>
      <w:r w:rsidRPr="00AC2A2E">
        <w:rPr>
          <w:b/>
          <w:bCs/>
          <w:sz w:val="28"/>
          <w:szCs w:val="28"/>
        </w:rPr>
        <w:t>Стоп-балл</w:t>
      </w:r>
      <w:r>
        <w:rPr>
          <w:b/>
          <w:bCs/>
          <w:sz w:val="28"/>
          <w:szCs w:val="28"/>
        </w:rPr>
        <w:t xml:space="preserve"> - спарринг</w:t>
      </w:r>
    </w:p>
    <w:p w14:paraId="183E290D" w14:textId="77777777" w:rsidR="00AC2A2E" w:rsidRPr="00AC2A2E" w:rsidRDefault="00AC2A2E" w:rsidP="00AC2A2E">
      <w:pPr>
        <w:widowControl/>
        <w:tabs>
          <w:tab w:val="left" w:pos="312"/>
        </w:tabs>
        <w:rPr>
          <w:sz w:val="28"/>
          <w:szCs w:val="28"/>
        </w:rPr>
      </w:pPr>
      <w:r w:rsidRPr="00AC2A2E">
        <w:rPr>
          <w:sz w:val="28"/>
          <w:szCs w:val="28"/>
        </w:rPr>
        <w:t xml:space="preserve"> 2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и выше</w:t>
      </w:r>
    </w:p>
    <w:p w14:paraId="23B99863" w14:textId="77777777" w:rsidR="00AC2A2E" w:rsidRPr="00AC2A2E" w:rsidRDefault="00AC2A2E" w:rsidP="00AC2A2E">
      <w:pPr>
        <w:widowControl/>
        <w:rPr>
          <w:sz w:val="28"/>
          <w:szCs w:val="28"/>
        </w:rPr>
      </w:pPr>
    </w:p>
    <w:tbl>
      <w:tblPr>
        <w:tblStyle w:val="Style5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992"/>
      </w:tblGrid>
      <w:tr w:rsidR="00AC2A2E" w:rsidRPr="00AC2A2E" w14:paraId="610CEF48" w14:textId="77777777" w:rsidTr="000A6318">
        <w:tc>
          <w:tcPr>
            <w:tcW w:w="5068" w:type="dxa"/>
          </w:tcPr>
          <w:p w14:paraId="2217DE71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14:paraId="08BD4BAD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ДЕВУШКИ</w:t>
            </w:r>
          </w:p>
        </w:tc>
      </w:tr>
      <w:tr w:rsidR="00AC2A2E" w:rsidRPr="00AC2A2E" w14:paraId="7DCE2B68" w14:textId="77777777" w:rsidTr="000A6318">
        <w:tc>
          <w:tcPr>
            <w:tcW w:w="5068" w:type="dxa"/>
          </w:tcPr>
          <w:p w14:paraId="4844894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 w14:paraId="085346C2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35 кг</w:t>
            </w:r>
          </w:p>
        </w:tc>
      </w:tr>
      <w:tr w:rsidR="00AC2A2E" w:rsidRPr="00AC2A2E" w14:paraId="2DEB2840" w14:textId="77777777" w:rsidTr="000A6318">
        <w:tc>
          <w:tcPr>
            <w:tcW w:w="5068" w:type="dxa"/>
          </w:tcPr>
          <w:p w14:paraId="6964380E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 w14:paraId="44C753EB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40 кг</w:t>
            </w:r>
          </w:p>
        </w:tc>
      </w:tr>
      <w:tr w:rsidR="00AC2A2E" w:rsidRPr="00AC2A2E" w14:paraId="1DB2C978" w14:textId="77777777" w:rsidTr="000A6318">
        <w:tc>
          <w:tcPr>
            <w:tcW w:w="5068" w:type="dxa"/>
          </w:tcPr>
          <w:p w14:paraId="3173FCD6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 w14:paraId="49B77290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45 кг</w:t>
            </w:r>
          </w:p>
        </w:tc>
      </w:tr>
      <w:tr w:rsidR="00AC2A2E" w:rsidRPr="00AC2A2E" w14:paraId="194184B2" w14:textId="77777777" w:rsidTr="000A6318">
        <w:tc>
          <w:tcPr>
            <w:tcW w:w="5068" w:type="dxa"/>
          </w:tcPr>
          <w:p w14:paraId="6EE7BB2F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 w14:paraId="4B04FBED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50 кг</w:t>
            </w:r>
          </w:p>
        </w:tc>
      </w:tr>
      <w:tr w:rsidR="00AC2A2E" w:rsidRPr="00AC2A2E" w14:paraId="099605FD" w14:textId="77777777" w:rsidTr="000A6318">
        <w:tc>
          <w:tcPr>
            <w:tcW w:w="5068" w:type="dxa"/>
          </w:tcPr>
          <w:p w14:paraId="018C731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 w14:paraId="0427E558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55 кг</w:t>
            </w:r>
          </w:p>
        </w:tc>
      </w:tr>
      <w:tr w:rsidR="00AC2A2E" w:rsidRPr="00AC2A2E" w14:paraId="13D6804E" w14:textId="77777777" w:rsidTr="000A6318">
        <w:tc>
          <w:tcPr>
            <w:tcW w:w="5068" w:type="dxa"/>
          </w:tcPr>
          <w:p w14:paraId="5B706F8B" w14:textId="77777777" w:rsidR="00AC2A2E" w:rsidRPr="00AC2A2E" w:rsidRDefault="00AC2A2E" w:rsidP="00AC2A2E">
            <w:pPr>
              <w:widowControl/>
              <w:rPr>
                <w:b/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 w14:paraId="0373FDA6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60 кг</w:t>
            </w:r>
          </w:p>
        </w:tc>
      </w:tr>
      <w:tr w:rsidR="00AC2A2E" w:rsidRPr="00AC2A2E" w14:paraId="1EB4A50A" w14:textId="77777777" w:rsidTr="000A6318">
        <w:tc>
          <w:tcPr>
            <w:tcW w:w="5068" w:type="dxa"/>
          </w:tcPr>
          <w:p w14:paraId="2704F040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 w14:paraId="03819EC5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65 кг</w:t>
            </w:r>
          </w:p>
        </w:tc>
      </w:tr>
      <w:tr w:rsidR="00AC2A2E" w:rsidRPr="00AC2A2E" w14:paraId="2DDEFF0A" w14:textId="77777777" w:rsidTr="000A6318">
        <w:tc>
          <w:tcPr>
            <w:tcW w:w="5068" w:type="dxa"/>
          </w:tcPr>
          <w:p w14:paraId="132C3053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 w14:paraId="2146A2C4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65 кг</w:t>
            </w:r>
          </w:p>
        </w:tc>
      </w:tr>
    </w:tbl>
    <w:p w14:paraId="5EEAE132" w14:textId="77777777" w:rsidR="00AC2A2E" w:rsidRPr="00AC2A2E" w:rsidRDefault="00AC2A2E" w:rsidP="00AC2A2E">
      <w:pPr>
        <w:widowControl/>
        <w:jc w:val="both"/>
        <w:rPr>
          <w:b/>
          <w:sz w:val="28"/>
          <w:szCs w:val="28"/>
        </w:rPr>
      </w:pPr>
      <w:r w:rsidRPr="00AC2A2E">
        <w:rPr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 w14:paraId="73CE2EB3" w14:textId="77777777" w:rsidR="00AC2A2E" w:rsidRPr="00AC2A2E" w:rsidRDefault="00AC2A2E" w:rsidP="00AC2A2E">
      <w:pPr>
        <w:widowControl/>
        <w:ind w:firstLine="709"/>
        <w:jc w:val="both"/>
        <w:rPr>
          <w:b/>
          <w:sz w:val="28"/>
          <w:szCs w:val="28"/>
        </w:rPr>
      </w:pPr>
    </w:p>
    <w:p w14:paraId="47E28CAD" w14:textId="77777777" w:rsidR="00AC2A2E" w:rsidRPr="00AC2A2E" w:rsidRDefault="00AC2A2E" w:rsidP="00AC2A2E">
      <w:pPr>
        <w:widowControl/>
        <w:ind w:firstLine="709"/>
        <w:jc w:val="center"/>
        <w:rPr>
          <w:b/>
          <w:sz w:val="28"/>
          <w:szCs w:val="28"/>
        </w:rPr>
      </w:pPr>
      <w:r w:rsidRPr="00AC2A2E">
        <w:rPr>
          <w:b/>
          <w:sz w:val="28"/>
          <w:szCs w:val="28"/>
        </w:rPr>
        <w:t>ЮНИОРЫ И ЮНИОРКИ 15-17 лет</w:t>
      </w:r>
    </w:p>
    <w:p w14:paraId="593BA83B" w14:textId="77777777" w:rsidR="00AC2A2E" w:rsidRPr="00AC2A2E" w:rsidRDefault="00AC2A2E" w:rsidP="00AC2A2E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Формальный комплекс </w:t>
      </w:r>
      <w:proofErr w:type="spellStart"/>
      <w:r>
        <w:rPr>
          <w:b/>
          <w:bCs/>
          <w:sz w:val="28"/>
          <w:szCs w:val="28"/>
        </w:rPr>
        <w:t>хъёнг</w:t>
      </w:r>
      <w:proofErr w:type="spellEnd"/>
      <w:r>
        <w:rPr>
          <w:b/>
          <w:bCs/>
          <w:sz w:val="28"/>
          <w:szCs w:val="28"/>
        </w:rPr>
        <w:t>.</w:t>
      </w:r>
    </w:p>
    <w:p w14:paraId="60B1C20A" w14:textId="77777777" w:rsidR="00AC2A2E" w:rsidRPr="00AC2A2E" w:rsidRDefault="00AC2A2E" w:rsidP="00AC2A2E">
      <w:pPr>
        <w:widowControl/>
        <w:rPr>
          <w:sz w:val="28"/>
          <w:szCs w:val="28"/>
        </w:rPr>
      </w:pPr>
      <w:r w:rsidRPr="00AC2A2E">
        <w:rPr>
          <w:sz w:val="28"/>
          <w:szCs w:val="28"/>
        </w:rPr>
        <w:t xml:space="preserve">2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и выше</w:t>
      </w:r>
    </w:p>
    <w:p w14:paraId="1E6DD4F9" w14:textId="77777777" w:rsidR="00AC2A2E" w:rsidRPr="00AC2A2E" w:rsidRDefault="00AC2A2E" w:rsidP="00AC2A2E">
      <w:pPr>
        <w:widowControl/>
        <w:rPr>
          <w:sz w:val="28"/>
          <w:szCs w:val="28"/>
        </w:rPr>
      </w:pPr>
    </w:p>
    <w:p w14:paraId="7690180A" w14:textId="77777777" w:rsidR="00AC2A2E" w:rsidRPr="00AC2A2E" w:rsidRDefault="00AC2A2E" w:rsidP="00AC2A2E">
      <w:pPr>
        <w:widowControl/>
        <w:rPr>
          <w:b/>
          <w:bCs/>
          <w:sz w:val="28"/>
          <w:szCs w:val="28"/>
        </w:rPr>
      </w:pPr>
      <w:r w:rsidRPr="00AC2A2E">
        <w:rPr>
          <w:b/>
          <w:bCs/>
          <w:sz w:val="28"/>
          <w:szCs w:val="28"/>
        </w:rPr>
        <w:t>Поединки (спарринг)</w:t>
      </w:r>
    </w:p>
    <w:p w14:paraId="10F731B2" w14:textId="77777777" w:rsidR="00AC2A2E" w:rsidRPr="00AC2A2E" w:rsidRDefault="00AC2A2E" w:rsidP="00AC2A2E">
      <w:pPr>
        <w:widowControl/>
        <w:rPr>
          <w:sz w:val="28"/>
          <w:szCs w:val="28"/>
        </w:rPr>
      </w:pPr>
      <w:r w:rsidRPr="00AC2A2E">
        <w:rPr>
          <w:sz w:val="28"/>
          <w:szCs w:val="28"/>
        </w:rPr>
        <w:t xml:space="preserve">2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и выше</w:t>
      </w:r>
    </w:p>
    <w:p w14:paraId="763A2917" w14:textId="77777777" w:rsidR="00AC2A2E" w:rsidRPr="00AC2A2E" w:rsidRDefault="00AC2A2E" w:rsidP="00AC2A2E">
      <w:pPr>
        <w:widowControl/>
        <w:rPr>
          <w:sz w:val="28"/>
          <w:szCs w:val="28"/>
        </w:rPr>
      </w:pPr>
    </w:p>
    <w:p w14:paraId="304756BC" w14:textId="77777777" w:rsidR="00AC2A2E" w:rsidRPr="00AC2A2E" w:rsidRDefault="00AC2A2E" w:rsidP="00AC2A2E">
      <w:pPr>
        <w:widowControl/>
        <w:rPr>
          <w:b/>
          <w:bCs/>
          <w:sz w:val="28"/>
          <w:szCs w:val="28"/>
        </w:rPr>
      </w:pPr>
    </w:p>
    <w:tbl>
      <w:tblPr>
        <w:tblStyle w:val="Style5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850"/>
      </w:tblGrid>
      <w:tr w:rsidR="00AC2A2E" w:rsidRPr="00AC2A2E" w14:paraId="3E8F372A" w14:textId="77777777" w:rsidTr="000A6318">
        <w:tc>
          <w:tcPr>
            <w:tcW w:w="5068" w:type="dxa"/>
          </w:tcPr>
          <w:p w14:paraId="3BD73C0B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 w14:paraId="4B27525B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ЮНИОРКИ</w:t>
            </w:r>
          </w:p>
        </w:tc>
      </w:tr>
      <w:tr w:rsidR="00AC2A2E" w:rsidRPr="00AC2A2E" w14:paraId="01558384" w14:textId="77777777" w:rsidTr="000A6318">
        <w:tc>
          <w:tcPr>
            <w:tcW w:w="5068" w:type="dxa"/>
          </w:tcPr>
          <w:p w14:paraId="17441263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 w14:paraId="2982286C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40 кг</w:t>
            </w:r>
          </w:p>
        </w:tc>
      </w:tr>
      <w:tr w:rsidR="00AC2A2E" w:rsidRPr="00AC2A2E" w14:paraId="57E43FBC" w14:textId="77777777" w:rsidTr="000A6318">
        <w:tc>
          <w:tcPr>
            <w:tcW w:w="5068" w:type="dxa"/>
          </w:tcPr>
          <w:p w14:paraId="48A30EFB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 w14:paraId="32829D96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46 кг</w:t>
            </w:r>
          </w:p>
        </w:tc>
      </w:tr>
      <w:tr w:rsidR="00AC2A2E" w:rsidRPr="00AC2A2E" w14:paraId="48DCB62B" w14:textId="77777777" w:rsidTr="000A6318">
        <w:tc>
          <w:tcPr>
            <w:tcW w:w="5068" w:type="dxa"/>
          </w:tcPr>
          <w:p w14:paraId="6A6DEAA2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14:paraId="15CF32CE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52 кг</w:t>
            </w:r>
          </w:p>
        </w:tc>
      </w:tr>
      <w:tr w:rsidR="00AC2A2E" w:rsidRPr="00AC2A2E" w14:paraId="1D19B88A" w14:textId="77777777" w:rsidTr="000A6318">
        <w:tc>
          <w:tcPr>
            <w:tcW w:w="5068" w:type="dxa"/>
          </w:tcPr>
          <w:p w14:paraId="5645655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14:paraId="3F4D8CA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58 кг</w:t>
            </w:r>
          </w:p>
        </w:tc>
      </w:tr>
      <w:tr w:rsidR="00AC2A2E" w:rsidRPr="00AC2A2E" w14:paraId="4B4CDF64" w14:textId="77777777" w:rsidTr="000A6318">
        <w:tc>
          <w:tcPr>
            <w:tcW w:w="5068" w:type="dxa"/>
          </w:tcPr>
          <w:p w14:paraId="7EC93FC0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14:paraId="099F9CBE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64 кг</w:t>
            </w:r>
          </w:p>
        </w:tc>
      </w:tr>
      <w:tr w:rsidR="00AC2A2E" w:rsidRPr="00AC2A2E" w14:paraId="78BE48C0" w14:textId="77777777" w:rsidTr="000A6318">
        <w:tc>
          <w:tcPr>
            <w:tcW w:w="5068" w:type="dxa"/>
          </w:tcPr>
          <w:p w14:paraId="5F22EC46" w14:textId="77777777" w:rsidR="00AC2A2E" w:rsidRPr="00AC2A2E" w:rsidRDefault="00AC2A2E" w:rsidP="00AC2A2E">
            <w:pPr>
              <w:widowControl/>
              <w:rPr>
                <w:b/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14:paraId="59CF1750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70 кг</w:t>
            </w:r>
          </w:p>
        </w:tc>
      </w:tr>
      <w:tr w:rsidR="00AC2A2E" w:rsidRPr="00AC2A2E" w14:paraId="2C341AD4" w14:textId="77777777" w:rsidTr="000A6318">
        <w:tc>
          <w:tcPr>
            <w:tcW w:w="5068" w:type="dxa"/>
          </w:tcPr>
          <w:p w14:paraId="36F9F525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 w14:paraId="2E3E6EF9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70 кг</w:t>
            </w:r>
          </w:p>
        </w:tc>
      </w:tr>
    </w:tbl>
    <w:p w14:paraId="65F5FEB8" w14:textId="77777777" w:rsidR="00AC2A2E" w:rsidRPr="00AC2A2E" w:rsidRDefault="00AC2A2E" w:rsidP="00AC2A2E">
      <w:pPr>
        <w:widowControl/>
        <w:rPr>
          <w:sz w:val="28"/>
          <w:szCs w:val="28"/>
        </w:rPr>
      </w:pPr>
    </w:p>
    <w:p w14:paraId="2939D287" w14:textId="77777777" w:rsidR="00AC2A2E" w:rsidRPr="00AC2A2E" w:rsidRDefault="00AC2A2E" w:rsidP="00AC2A2E">
      <w:pPr>
        <w:widowControl/>
        <w:rPr>
          <w:b/>
          <w:bCs/>
          <w:sz w:val="28"/>
          <w:szCs w:val="28"/>
        </w:rPr>
      </w:pPr>
      <w:r w:rsidRPr="00AC2A2E">
        <w:rPr>
          <w:b/>
          <w:bCs/>
          <w:sz w:val="28"/>
          <w:szCs w:val="28"/>
        </w:rPr>
        <w:t>Стоп-балл</w:t>
      </w:r>
      <w:r>
        <w:rPr>
          <w:b/>
          <w:bCs/>
          <w:sz w:val="28"/>
          <w:szCs w:val="28"/>
        </w:rPr>
        <w:t xml:space="preserve"> - спарринг</w:t>
      </w:r>
    </w:p>
    <w:p w14:paraId="2A4E5E49" w14:textId="77777777" w:rsidR="00AC2A2E" w:rsidRPr="00AC2A2E" w:rsidRDefault="00AC2A2E" w:rsidP="00AC2A2E">
      <w:pPr>
        <w:widowControl/>
        <w:rPr>
          <w:sz w:val="28"/>
          <w:szCs w:val="28"/>
        </w:rPr>
      </w:pPr>
      <w:r w:rsidRPr="00AC2A2E">
        <w:rPr>
          <w:sz w:val="28"/>
          <w:szCs w:val="28"/>
        </w:rPr>
        <w:t xml:space="preserve">2 </w:t>
      </w:r>
      <w:proofErr w:type="spellStart"/>
      <w:r w:rsidRPr="00AC2A2E">
        <w:rPr>
          <w:sz w:val="28"/>
          <w:szCs w:val="28"/>
        </w:rPr>
        <w:t>гып</w:t>
      </w:r>
      <w:proofErr w:type="spellEnd"/>
      <w:r w:rsidRPr="00AC2A2E">
        <w:rPr>
          <w:sz w:val="28"/>
          <w:szCs w:val="28"/>
        </w:rPr>
        <w:t xml:space="preserve"> и выше</w:t>
      </w:r>
    </w:p>
    <w:p w14:paraId="1B83D6D0" w14:textId="77777777" w:rsidR="00AC2A2E" w:rsidRPr="00AC2A2E" w:rsidRDefault="00AC2A2E" w:rsidP="00AC2A2E">
      <w:pPr>
        <w:widowControl/>
        <w:rPr>
          <w:sz w:val="28"/>
          <w:szCs w:val="28"/>
        </w:rPr>
      </w:pPr>
    </w:p>
    <w:tbl>
      <w:tblPr>
        <w:tblStyle w:val="Style56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850"/>
      </w:tblGrid>
      <w:tr w:rsidR="00AC2A2E" w:rsidRPr="00AC2A2E" w14:paraId="7AB5F840" w14:textId="77777777" w:rsidTr="000A6318">
        <w:tc>
          <w:tcPr>
            <w:tcW w:w="5068" w:type="dxa"/>
          </w:tcPr>
          <w:p w14:paraId="2BD49732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 w14:paraId="15B92465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ЮНИОРКИ</w:t>
            </w:r>
          </w:p>
        </w:tc>
      </w:tr>
      <w:tr w:rsidR="00AC2A2E" w:rsidRPr="00AC2A2E" w14:paraId="4C2E0C4D" w14:textId="77777777" w:rsidTr="000A6318">
        <w:tc>
          <w:tcPr>
            <w:tcW w:w="5068" w:type="dxa"/>
          </w:tcPr>
          <w:p w14:paraId="3201ACFB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 w14:paraId="0555EB3C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40 кг</w:t>
            </w:r>
          </w:p>
        </w:tc>
      </w:tr>
      <w:tr w:rsidR="00AC2A2E" w:rsidRPr="00AC2A2E" w14:paraId="52AFA238" w14:textId="77777777" w:rsidTr="000A6318">
        <w:tc>
          <w:tcPr>
            <w:tcW w:w="5068" w:type="dxa"/>
          </w:tcPr>
          <w:p w14:paraId="1D9AC5F5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 w14:paraId="55A915A1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46 кг</w:t>
            </w:r>
          </w:p>
        </w:tc>
      </w:tr>
      <w:tr w:rsidR="00AC2A2E" w:rsidRPr="00AC2A2E" w14:paraId="4A9DB6E5" w14:textId="77777777" w:rsidTr="000A6318">
        <w:tc>
          <w:tcPr>
            <w:tcW w:w="5068" w:type="dxa"/>
          </w:tcPr>
          <w:p w14:paraId="36EF2B4A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14:paraId="105C93C5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52 кг</w:t>
            </w:r>
          </w:p>
        </w:tc>
      </w:tr>
      <w:tr w:rsidR="00AC2A2E" w:rsidRPr="00AC2A2E" w14:paraId="4B4681A9" w14:textId="77777777" w:rsidTr="000A6318">
        <w:tc>
          <w:tcPr>
            <w:tcW w:w="5068" w:type="dxa"/>
          </w:tcPr>
          <w:p w14:paraId="1F7E503A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14:paraId="4BD87D2A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58 кг</w:t>
            </w:r>
          </w:p>
        </w:tc>
      </w:tr>
      <w:tr w:rsidR="00AC2A2E" w:rsidRPr="00AC2A2E" w14:paraId="14B08882" w14:textId="77777777" w:rsidTr="000A6318">
        <w:tc>
          <w:tcPr>
            <w:tcW w:w="5068" w:type="dxa"/>
          </w:tcPr>
          <w:p w14:paraId="6AE8FC38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14:paraId="0720E9A8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64 кг</w:t>
            </w:r>
          </w:p>
        </w:tc>
      </w:tr>
      <w:tr w:rsidR="00AC2A2E" w:rsidRPr="00AC2A2E" w14:paraId="4BFFEF40" w14:textId="77777777" w:rsidTr="000A6318">
        <w:tc>
          <w:tcPr>
            <w:tcW w:w="5068" w:type="dxa"/>
          </w:tcPr>
          <w:p w14:paraId="537198B9" w14:textId="77777777" w:rsidR="00AC2A2E" w:rsidRPr="00AC2A2E" w:rsidRDefault="00AC2A2E" w:rsidP="00AC2A2E">
            <w:pPr>
              <w:widowControl/>
              <w:rPr>
                <w:b/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14:paraId="47FCE592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до 70 кг</w:t>
            </w:r>
          </w:p>
        </w:tc>
      </w:tr>
      <w:tr w:rsidR="00AC2A2E" w:rsidRPr="00AC2A2E" w14:paraId="4D51B81E" w14:textId="77777777" w:rsidTr="000A6318">
        <w:tc>
          <w:tcPr>
            <w:tcW w:w="5068" w:type="dxa"/>
          </w:tcPr>
          <w:p w14:paraId="348A4297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 w14:paraId="37297A9D" w14:textId="77777777" w:rsidR="00AC2A2E" w:rsidRPr="00AC2A2E" w:rsidRDefault="00AC2A2E" w:rsidP="00AC2A2E">
            <w:pPr>
              <w:widowControl/>
              <w:rPr>
                <w:sz w:val="24"/>
                <w:szCs w:val="24"/>
              </w:rPr>
            </w:pPr>
            <w:r w:rsidRPr="00AC2A2E">
              <w:rPr>
                <w:sz w:val="24"/>
                <w:szCs w:val="24"/>
              </w:rPr>
              <w:t>весовая категория св. 70 кг</w:t>
            </w:r>
          </w:p>
        </w:tc>
      </w:tr>
    </w:tbl>
    <w:p w14:paraId="531143FE" w14:textId="77777777" w:rsidR="00AC2A2E" w:rsidRPr="00AC2A2E" w:rsidRDefault="00AC2A2E" w:rsidP="00AC2A2E">
      <w:pPr>
        <w:widowControl/>
        <w:rPr>
          <w:sz w:val="28"/>
          <w:szCs w:val="28"/>
        </w:rPr>
      </w:pPr>
    </w:p>
    <w:p w14:paraId="586A5318" w14:textId="77777777" w:rsidR="00F43CC9" w:rsidRDefault="00944C54">
      <w:pPr>
        <w:ind w:left="494" w:right="338"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Условия подведения итогов</w:t>
      </w:r>
    </w:p>
    <w:p w14:paraId="0202A82C" w14:textId="77777777" w:rsidR="00F43CC9" w:rsidRDefault="00F43CC9">
      <w:pPr>
        <w:pStyle w:val="ae"/>
        <w:spacing w:before="6"/>
        <w:rPr>
          <w:b/>
          <w:sz w:val="27"/>
        </w:rPr>
      </w:pPr>
    </w:p>
    <w:p w14:paraId="3AFA5B67" w14:textId="77777777" w:rsidR="00F43CC9" w:rsidRDefault="00944C54">
      <w:pPr>
        <w:pStyle w:val="ae"/>
        <w:ind w:right="349" w:firstLine="840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действующими Правилами проведения соревнований по тхэквондо</w:t>
      </w:r>
      <w:r>
        <w:rPr>
          <w:spacing w:val="1"/>
        </w:rPr>
        <w:t xml:space="preserve"> </w:t>
      </w:r>
      <w:r>
        <w:t>ГТФ,</w:t>
      </w:r>
      <w:r>
        <w:rPr>
          <w:spacing w:val="1"/>
        </w:rPr>
        <w:t xml:space="preserve"> </w:t>
      </w:r>
      <w:r>
        <w:t>утвержденные</w:t>
      </w:r>
      <w:r>
        <w:rPr>
          <w:spacing w:val="-1"/>
        </w:rPr>
        <w:t xml:space="preserve"> </w:t>
      </w:r>
      <w:r>
        <w:t>приказом Министерства спорта</w:t>
      </w:r>
      <w:r>
        <w:rPr>
          <w:spacing w:val="-1"/>
        </w:rPr>
        <w:t xml:space="preserve"> </w:t>
      </w:r>
      <w:bookmarkStart w:id="4" w:name="_Hlk161751339"/>
      <w:r w:rsidRPr="00D172DC">
        <w:t>Р</w:t>
      </w:r>
      <w:r w:rsidR="0067152B" w:rsidRPr="00D172DC">
        <w:t xml:space="preserve">оссийской </w:t>
      </w:r>
      <w:r w:rsidRPr="00D172DC">
        <w:t>Ф</w:t>
      </w:r>
      <w:r w:rsidR="0067152B" w:rsidRPr="00D172DC">
        <w:t>едерации</w:t>
      </w:r>
      <w:bookmarkEnd w:id="4"/>
      <w:r w:rsidRPr="00D172DC">
        <w:rPr>
          <w:spacing w:val="-1"/>
        </w:rPr>
        <w:t xml:space="preserve"> </w:t>
      </w:r>
      <w:r w:rsidRPr="00D172DC">
        <w:t>от</w:t>
      </w:r>
      <w:r w:rsidRPr="00D172DC">
        <w:rPr>
          <w:spacing w:val="-2"/>
        </w:rPr>
        <w:t xml:space="preserve"> </w:t>
      </w:r>
      <w:r w:rsidRPr="00D172DC">
        <w:t>28.06.2022</w:t>
      </w:r>
      <w:r w:rsidRPr="00D172DC">
        <w:rPr>
          <w:spacing w:val="-2"/>
        </w:rPr>
        <w:t xml:space="preserve"> </w:t>
      </w:r>
      <w:r w:rsidRPr="00D172DC">
        <w:t>№</w:t>
      </w:r>
      <w:r w:rsidRPr="00D172DC">
        <w:rPr>
          <w:spacing w:val="-3"/>
        </w:rPr>
        <w:t xml:space="preserve"> </w:t>
      </w:r>
      <w:r w:rsidRPr="00D172DC">
        <w:t>554.</w:t>
      </w:r>
    </w:p>
    <w:p w14:paraId="319159D6" w14:textId="77777777" w:rsidR="00F43CC9" w:rsidRDefault="00944C54">
      <w:pPr>
        <w:pStyle w:val="ae"/>
        <w:ind w:right="347" w:firstLine="840"/>
        <w:jc w:val="both"/>
      </w:pPr>
      <w:r>
        <w:t>Спорные вопросы, апелляции и протесты рассматриваются главной судейской</w:t>
      </w:r>
      <w:r>
        <w:rPr>
          <w:spacing w:val="1"/>
        </w:rPr>
        <w:t xml:space="preserve"> </w:t>
      </w:r>
      <w:r>
        <w:t>коллегией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соревнованиях).</w:t>
      </w:r>
    </w:p>
    <w:p w14:paraId="303021F0" w14:textId="77777777" w:rsidR="00A5444F" w:rsidRPr="00A5444F" w:rsidRDefault="00A5444F" w:rsidP="00A5444F">
      <w:pPr>
        <w:widowControl/>
        <w:ind w:firstLine="709"/>
        <w:jc w:val="both"/>
        <w:rPr>
          <w:sz w:val="28"/>
          <w:szCs w:val="28"/>
          <w:lang w:eastAsia="ru-RU"/>
        </w:rPr>
      </w:pPr>
      <w:bookmarkStart w:id="5" w:name="_Hlk161751324"/>
      <w:r w:rsidRPr="00D172DC">
        <w:rPr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электронном носителях предоставляются ГАУ НСО «Дирекция спортивных мероприятий» для отчета в министерство физической культуры и спорта Новосибирской области в течение трех дней, после закрытия соревнования.</w:t>
      </w:r>
    </w:p>
    <w:bookmarkEnd w:id="5"/>
    <w:p w14:paraId="4192BAB2" w14:textId="77777777" w:rsidR="00F10A07" w:rsidRDefault="00F10A07">
      <w:pPr>
        <w:pStyle w:val="ae"/>
        <w:ind w:right="347" w:firstLine="840"/>
        <w:jc w:val="both"/>
      </w:pPr>
    </w:p>
    <w:p w14:paraId="35111595" w14:textId="77777777" w:rsidR="00F43CC9" w:rsidRDefault="00944C54">
      <w:pPr>
        <w:pStyle w:val="1"/>
        <w:tabs>
          <w:tab w:val="left" w:pos="4686"/>
        </w:tabs>
        <w:jc w:val="center"/>
      </w:pPr>
      <w:r>
        <w:t>7. Награждение</w:t>
      </w:r>
    </w:p>
    <w:p w14:paraId="6B75C394" w14:textId="77777777" w:rsidR="00F43CC9" w:rsidRDefault="00F43CC9">
      <w:pPr>
        <w:pStyle w:val="ae"/>
        <w:spacing w:before="6"/>
        <w:rPr>
          <w:b/>
          <w:sz w:val="27"/>
        </w:rPr>
      </w:pPr>
    </w:p>
    <w:p w14:paraId="1FDCE56D" w14:textId="77777777" w:rsidR="00F43CC9" w:rsidRDefault="00944C54">
      <w:pPr>
        <w:pStyle w:val="ae"/>
        <w:ind w:right="220" w:firstLine="840"/>
        <w:jc w:val="both"/>
      </w:pPr>
      <w:r>
        <w:t>Участники,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зачёте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дипломами</w:t>
      </w:r>
      <w:r w:rsidR="005D4A47">
        <w:t>,</w:t>
      </w:r>
      <w:r>
        <w:rPr>
          <w:spacing w:val="1"/>
        </w:rPr>
        <w:t xml:space="preserve"> </w:t>
      </w:r>
      <w:proofErr w:type="gramStart"/>
      <w:r>
        <w:t>соответствующих</w:t>
      </w:r>
      <w:r w:rsidR="00FB03F1">
        <w:t xml:space="preserve"> </w:t>
      </w:r>
      <w:r>
        <w:rPr>
          <w:spacing w:val="-67"/>
        </w:rPr>
        <w:t xml:space="preserve"> </w:t>
      </w:r>
      <w:r>
        <w:t>степеней</w:t>
      </w:r>
      <w:proofErr w:type="gramEnd"/>
      <w:r>
        <w:t>.</w:t>
      </w:r>
    </w:p>
    <w:p w14:paraId="785A465C" w14:textId="77777777" w:rsidR="00F43CC9" w:rsidRDefault="00F43CC9">
      <w:pPr>
        <w:pStyle w:val="ae"/>
        <w:spacing w:before="8"/>
        <w:rPr>
          <w:sz w:val="27"/>
        </w:rPr>
      </w:pPr>
    </w:p>
    <w:p w14:paraId="3A4A275E" w14:textId="77777777" w:rsidR="00F43CC9" w:rsidRDefault="00944C54">
      <w:pPr>
        <w:pStyle w:val="1"/>
        <w:tabs>
          <w:tab w:val="left" w:pos="3591"/>
        </w:tabs>
        <w:spacing w:before="1"/>
        <w:jc w:val="center"/>
      </w:pPr>
      <w:r>
        <w:t>8. Условия финансирования</w:t>
      </w:r>
    </w:p>
    <w:p w14:paraId="49D50303" w14:textId="77777777" w:rsidR="00F43CC9" w:rsidRDefault="00F43CC9">
      <w:pPr>
        <w:pStyle w:val="ae"/>
        <w:spacing w:before="6"/>
        <w:rPr>
          <w:b/>
          <w:sz w:val="27"/>
        </w:rPr>
      </w:pPr>
    </w:p>
    <w:p w14:paraId="0BE156F8" w14:textId="77777777" w:rsidR="00F43CC9" w:rsidRDefault="00944C54">
      <w:pPr>
        <w:pStyle w:val="ae"/>
        <w:ind w:right="338" w:firstLine="840"/>
        <w:jc w:val="both"/>
      </w:pP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проездом,</w:t>
      </w:r>
      <w:r>
        <w:rPr>
          <w:spacing w:val="1"/>
        </w:rPr>
        <w:t xml:space="preserve"> </w:t>
      </w:r>
      <w:r>
        <w:t>оплатой</w:t>
      </w:r>
      <w:r>
        <w:rPr>
          <w:spacing w:val="1"/>
        </w:rPr>
        <w:t xml:space="preserve"> </w:t>
      </w:r>
      <w:r>
        <w:t>суточных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lastRenderedPageBreak/>
        <w:t>командирующие</w:t>
      </w:r>
      <w:r>
        <w:rPr>
          <w:spacing w:val="1"/>
        </w:rPr>
        <w:t xml:space="preserve"> </w:t>
      </w:r>
      <w:r>
        <w:t>организации.</w:t>
      </w:r>
    </w:p>
    <w:p w14:paraId="5ED22981" w14:textId="77777777" w:rsidR="00F43CC9" w:rsidRDefault="00944C54">
      <w:pPr>
        <w:pStyle w:val="ae"/>
        <w:ind w:right="351" w:firstLine="840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награждению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медалями,</w:t>
      </w:r>
      <w:r>
        <w:rPr>
          <w:spacing w:val="-67"/>
        </w:rPr>
        <w:t xml:space="preserve"> </w:t>
      </w:r>
      <w:r>
        <w:t>дипломами,</w:t>
      </w:r>
      <w:r>
        <w:rPr>
          <w:spacing w:val="-2"/>
        </w:rPr>
        <w:t xml:space="preserve"> </w:t>
      </w:r>
      <w:r>
        <w:t>ценными</w:t>
      </w:r>
      <w:r>
        <w:rPr>
          <w:spacing w:val="-2"/>
        </w:rPr>
        <w:t xml:space="preserve"> </w:t>
      </w:r>
      <w:r>
        <w:t>призами</w:t>
      </w:r>
      <w:r>
        <w:rPr>
          <w:spacing w:val="-3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РОФСО</w:t>
      </w:r>
      <w:r>
        <w:rPr>
          <w:spacing w:val="-2"/>
        </w:rPr>
        <w:t xml:space="preserve"> </w:t>
      </w:r>
      <w:r>
        <w:t>«Федерация</w:t>
      </w:r>
      <w:r>
        <w:rPr>
          <w:spacing w:val="-2"/>
        </w:rPr>
        <w:t xml:space="preserve"> </w:t>
      </w:r>
      <w:r>
        <w:t>тхэквондо</w:t>
      </w:r>
      <w:r>
        <w:rPr>
          <w:spacing w:val="-3"/>
        </w:rPr>
        <w:t xml:space="preserve"> </w:t>
      </w:r>
      <w:r>
        <w:t>ГТФ</w:t>
      </w:r>
      <w:r>
        <w:rPr>
          <w:spacing w:val="3"/>
        </w:rPr>
        <w:t xml:space="preserve"> </w:t>
      </w:r>
      <w:r>
        <w:t>НСО».</w:t>
      </w:r>
    </w:p>
    <w:p w14:paraId="3F8F29A8" w14:textId="77777777" w:rsidR="00F43CC9" w:rsidRDefault="00944C54">
      <w:pPr>
        <w:pStyle w:val="ae"/>
        <w:ind w:right="349" w:firstLine="840"/>
        <w:jc w:val="both"/>
      </w:pPr>
      <w:r>
        <w:t>Расходы, связанные с проведением соревнования (оплата работы спортивных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 (врач по спортивной медицине),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РОФСО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 ГТФ</w:t>
      </w:r>
      <w:r>
        <w:rPr>
          <w:spacing w:val="2"/>
        </w:rPr>
        <w:t xml:space="preserve"> </w:t>
      </w:r>
      <w:r>
        <w:t>НСО».</w:t>
      </w:r>
    </w:p>
    <w:p w14:paraId="723DEC2B" w14:textId="77777777" w:rsidR="00F43CC9" w:rsidRDefault="00944C54">
      <w:pPr>
        <w:pStyle w:val="ae"/>
        <w:spacing w:before="2"/>
        <w:ind w:right="359" w:firstLine="840"/>
        <w:jc w:val="both"/>
      </w:pPr>
      <w:r>
        <w:t>Расходы на компенсационные выплаты спортивным судьям, связанные с оплатой стоимости питания,</w:t>
      </w:r>
      <w:r>
        <w:rPr>
          <w:spacing w:val="1"/>
        </w:rPr>
        <w:t xml:space="preserve"> </w:t>
      </w:r>
      <w:r>
        <w:t>оплату услуг по аренде спортивного сооружения несет</w:t>
      </w:r>
      <w:r>
        <w:rPr>
          <w:spacing w:val="-1"/>
        </w:rPr>
        <w:t xml:space="preserve"> </w:t>
      </w:r>
      <w:r>
        <w:t>РОФСО «Федерация тхэквондо ГТФ НСО».</w:t>
      </w:r>
    </w:p>
    <w:p w14:paraId="4C9A1B2A" w14:textId="77777777" w:rsidR="00F43CC9" w:rsidRPr="00226C5D" w:rsidRDefault="00944C54">
      <w:pPr>
        <w:pStyle w:val="ae"/>
        <w:spacing w:before="2"/>
        <w:ind w:right="359" w:firstLine="840"/>
        <w:jc w:val="both"/>
      </w:pPr>
      <w:r w:rsidRPr="00226C5D">
        <w:t>Расходы</w:t>
      </w:r>
      <w:r w:rsidR="00DC558A">
        <w:t xml:space="preserve"> </w:t>
      </w:r>
      <w:bookmarkStart w:id="6" w:name="_Hlk161751372"/>
      <w:r w:rsidR="00DC558A" w:rsidRPr="00D172DC">
        <w:t xml:space="preserve">на </w:t>
      </w:r>
      <w:r w:rsidRPr="00D172DC">
        <w:t>оплат</w:t>
      </w:r>
      <w:r w:rsidR="00DC558A" w:rsidRPr="00D172DC">
        <w:t>у</w:t>
      </w:r>
      <w:r w:rsidRPr="00226C5D">
        <w:t xml:space="preserve"> услуг </w:t>
      </w:r>
      <w:bookmarkEnd w:id="6"/>
      <w:r w:rsidRPr="00226C5D">
        <w:t>по дежурству бригады скорой медицинской помощи несет ГАУ НСО «Дирекция спортивных мероприятий».</w:t>
      </w:r>
    </w:p>
    <w:p w14:paraId="4F1109AD" w14:textId="77777777" w:rsidR="00F43CC9" w:rsidRDefault="00F43CC9">
      <w:pPr>
        <w:pStyle w:val="ae"/>
        <w:spacing w:before="2"/>
        <w:rPr>
          <w:sz w:val="24"/>
        </w:rPr>
      </w:pPr>
    </w:p>
    <w:p w14:paraId="5BAD0F82" w14:textId="77777777" w:rsidR="00F43CC9" w:rsidRDefault="00944C54">
      <w:pPr>
        <w:pStyle w:val="1"/>
        <w:tabs>
          <w:tab w:val="left" w:pos="1469"/>
        </w:tabs>
        <w:ind w:left="1468"/>
      </w:pPr>
      <w:r>
        <w:t>9. Обеспечение безопасности участников и зрителей</w:t>
      </w:r>
    </w:p>
    <w:p w14:paraId="1938CA04" w14:textId="77777777" w:rsidR="00F43CC9" w:rsidRDefault="00F43CC9">
      <w:pPr>
        <w:pStyle w:val="ae"/>
        <w:spacing w:before="6"/>
        <w:rPr>
          <w:b/>
          <w:sz w:val="27"/>
        </w:rPr>
      </w:pPr>
    </w:p>
    <w:p w14:paraId="32AAC27C" w14:textId="77777777" w:rsidR="00F43CC9" w:rsidRDefault="00944C54">
      <w:pPr>
        <w:pStyle w:val="ae"/>
        <w:ind w:right="344" w:firstLine="840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сооружении,</w:t>
      </w:r>
      <w:r>
        <w:rPr>
          <w:spacing w:val="1"/>
        </w:rPr>
        <w:t xml:space="preserve"> </w:t>
      </w:r>
      <w:r>
        <w:t>включенном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Всероссийский реестр объектов спорта в соответствии с Федеральным законом от 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зрителей, а также при условии наличия актов готовности спортивного сооружения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утвержденных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14:paraId="5BF3F061" w14:textId="77777777" w:rsidR="00F43CC9" w:rsidRDefault="00944C54">
      <w:pPr>
        <w:pStyle w:val="ae"/>
        <w:spacing w:before="3"/>
        <w:ind w:right="350" w:firstLine="840"/>
        <w:jc w:val="both"/>
      </w:pPr>
      <w:r>
        <w:t>РОФСО «Федерация тхэквондо ГТФ НСО» совместно с собственником объекта</w:t>
      </w:r>
      <w:r>
        <w:rPr>
          <w:spacing w:val="-67"/>
        </w:rPr>
        <w:t xml:space="preserve"> </w:t>
      </w:r>
      <w:r>
        <w:t xml:space="preserve"> спорта</w:t>
      </w:r>
      <w:r>
        <w:rPr>
          <w:spacing w:val="1"/>
        </w:rPr>
        <w:t xml:space="preserve"> </w:t>
      </w:r>
      <w:r>
        <w:t xml:space="preserve">(МБУДО </w:t>
      </w:r>
      <w:r w:rsidR="00452223">
        <w:t>«</w:t>
      </w:r>
      <w:r>
        <w:t>СШ</w:t>
      </w:r>
      <w:r w:rsidR="00452223">
        <w:t xml:space="preserve"> «Энергия»</w:t>
      </w:r>
      <w:r>
        <w:t>), 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27"/>
        </w:rPr>
        <w:t xml:space="preserve"> </w:t>
      </w:r>
      <w:r>
        <w:t>общественный</w:t>
      </w:r>
      <w:r>
        <w:rPr>
          <w:spacing w:val="29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общественную</w:t>
      </w:r>
      <w:r>
        <w:rPr>
          <w:spacing w:val="27"/>
        </w:rPr>
        <w:t xml:space="preserve"> </w:t>
      </w:r>
      <w:r>
        <w:t>безопасность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объекте спорта в соответствии с постановлением Правительства Российской Федерации от 18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353,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соревнований.</w:t>
      </w:r>
    </w:p>
    <w:p w14:paraId="38599134" w14:textId="77777777" w:rsidR="00F43CC9" w:rsidRDefault="00944C54">
      <w:pPr>
        <w:pStyle w:val="ae"/>
        <w:tabs>
          <w:tab w:val="left" w:pos="9498"/>
        </w:tabs>
        <w:spacing w:before="4"/>
        <w:ind w:right="351"/>
        <w:jc w:val="both"/>
      </w:pPr>
      <w:r>
        <w:t xml:space="preserve">            Организация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Приказом</w:t>
      </w:r>
      <w:r>
        <w:rPr>
          <w:spacing w:val="13"/>
        </w:rPr>
        <w:t xml:space="preserve"> </w:t>
      </w:r>
      <w:r>
        <w:t>Министерства</w:t>
      </w:r>
      <w:r>
        <w:rPr>
          <w:spacing w:val="12"/>
        </w:rPr>
        <w:t xml:space="preserve"> </w:t>
      </w:r>
      <w:r>
        <w:t>здравоохранения</w:t>
      </w:r>
      <w:r>
        <w:rPr>
          <w:spacing w:val="14"/>
        </w:rPr>
        <w:t xml:space="preserve"> </w:t>
      </w:r>
      <w:r>
        <w:t>РФ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23</w:t>
      </w:r>
      <w:r>
        <w:rPr>
          <w:spacing w:val="17"/>
        </w:rPr>
        <w:t xml:space="preserve"> </w:t>
      </w:r>
      <w:r>
        <w:t>октября</w:t>
      </w:r>
      <w:r>
        <w:rPr>
          <w:spacing w:val="13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г.№ 1144 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 порядка организации оказания медицинской помощи</w:t>
      </w:r>
      <w:r>
        <w:rPr>
          <w:spacing w:val="1"/>
        </w:rPr>
        <w:t xml:space="preserve"> </w:t>
      </w:r>
      <w:r>
        <w:t>лицам, занимающимся физической культурой и спортом (в том числе при подготовке</w:t>
      </w:r>
      <w:r>
        <w:rPr>
          <w:spacing w:val="1"/>
        </w:rPr>
        <w:t xml:space="preserve"> </w:t>
      </w:r>
      <w:r>
        <w:t>и проведении физкультурных</w:t>
      </w:r>
      <w:r>
        <w:rPr>
          <w:spacing w:val="-3"/>
        </w:rPr>
        <w:t xml:space="preserve"> </w:t>
      </w:r>
      <w:r>
        <w:t>мероприятий и</w:t>
      </w:r>
      <w:r>
        <w:rPr>
          <w:spacing w:val="1"/>
        </w:rPr>
        <w:t xml:space="preserve"> </w:t>
      </w:r>
      <w:r>
        <w:t>спортивных 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 подготовку, заниматься физической культурой и спортом в организациях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67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"Готов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обороне"</w:t>
      </w:r>
      <w:r>
        <w:rPr>
          <w:spacing w:val="1"/>
        </w:rPr>
        <w:t xml:space="preserve"> </w:t>
      </w:r>
      <w:r>
        <w:t>(ГТО)"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допуске 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физкультурных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мероприятиях".</w:t>
      </w:r>
    </w:p>
    <w:p w14:paraId="5F245B2B" w14:textId="77777777" w:rsidR="00F43CC9" w:rsidRDefault="00944C54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соревнованиях в течение всего времени их проведения дежурит квалифицированный медицинский персонал.</w:t>
      </w:r>
    </w:p>
    <w:p w14:paraId="10CA7450" w14:textId="77777777" w:rsidR="00F43CC9" w:rsidRDefault="00944C54" w:rsidP="00226C5D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Контроль, за организацией первичной медико-санитарной помощи участникам, а также дежурством на мероприятии работников выездной бригады скорой медицинской помощи, при проведении соревнований, возлагается на РОФСО «Федерация тхэквондо ГТФ НСО».</w:t>
      </w:r>
    </w:p>
    <w:p w14:paraId="41DCE5EC" w14:textId="77777777" w:rsidR="008805B1" w:rsidRPr="00226C5D" w:rsidRDefault="008805B1" w:rsidP="00226C5D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bookmarkStart w:id="7" w:name="_Hlk161751402"/>
      <w:r w:rsidRPr="00D172DC">
        <w:rPr>
          <w:sz w:val="28"/>
          <w:szCs w:val="28"/>
          <w:lang w:eastAsia="ru-RU"/>
        </w:rPr>
        <w:t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на РОФСО «Федерация тхэквондо ГТФ НСО».</w:t>
      </w:r>
    </w:p>
    <w:bookmarkEnd w:id="7"/>
    <w:p w14:paraId="526D65CD" w14:textId="77777777" w:rsidR="00F43CC9" w:rsidRDefault="00944C54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(оригинал)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страхования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несчастных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допуску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участника.</w:t>
      </w:r>
    </w:p>
    <w:p w14:paraId="49E745DC" w14:textId="77777777" w:rsidR="00F43CC9" w:rsidRDefault="00F43CC9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14:paraId="486FE156" w14:textId="77777777" w:rsidR="00F43CC9" w:rsidRDefault="00944C54">
      <w:pPr>
        <w:pStyle w:val="1"/>
        <w:tabs>
          <w:tab w:val="left" w:pos="3663"/>
        </w:tabs>
        <w:jc w:val="center"/>
      </w:pPr>
      <w:r>
        <w:t>10. Заявки на участие</w:t>
      </w:r>
    </w:p>
    <w:p w14:paraId="072486F9" w14:textId="77777777" w:rsidR="00F43CC9" w:rsidRDefault="00F43CC9">
      <w:pPr>
        <w:pStyle w:val="ae"/>
        <w:ind w:right="342"/>
        <w:jc w:val="both"/>
      </w:pPr>
    </w:p>
    <w:p w14:paraId="1F5AB30F" w14:textId="0BFCF312" w:rsidR="00F43CC9" w:rsidRDefault="00944C54">
      <w:pPr>
        <w:pStyle w:val="ae"/>
        <w:ind w:right="342" w:firstLine="700"/>
        <w:jc w:val="both"/>
      </w:pPr>
      <w:r>
        <w:t>Предварительные заявки установленного образца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подаются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РОФСО «Федерация тхэквондо ГТФ НСО» по</w:t>
      </w:r>
      <w:r>
        <w:rPr>
          <w:spacing w:val="70"/>
        </w:rPr>
        <w:t xml:space="preserve"> </w:t>
      </w:r>
      <w:r>
        <w:t>адресу электронной почты</w:t>
      </w:r>
      <w:r>
        <w:rPr>
          <w:spacing w:val="70"/>
        </w:rPr>
        <w:t xml:space="preserve"> </w:t>
      </w:r>
      <w:hyperlink r:id="rId9" w:tooltip="mailto:nskgtf@gmail.co" w:history="1">
        <w:r>
          <w:t>nskgtf@gmail.co</w:t>
        </w:r>
      </w:hyperlink>
      <w:r>
        <w:t>m</w:t>
      </w:r>
      <w:r>
        <w:rPr>
          <w:spacing w:val="1"/>
        </w:rPr>
        <w:t xml:space="preserve"> </w:t>
      </w:r>
      <w:r>
        <w:t>до 16</w:t>
      </w:r>
      <w:r>
        <w:rPr>
          <w:spacing w:val="1"/>
        </w:rPr>
        <w:t xml:space="preserve"> марта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года.</w:t>
      </w:r>
    </w:p>
    <w:p w14:paraId="75940D8E" w14:textId="77777777" w:rsidR="00F43CC9" w:rsidRDefault="00944C54">
      <w:pPr>
        <w:pStyle w:val="ae"/>
        <w:spacing w:before="2"/>
        <w:ind w:right="346" w:firstLine="700"/>
        <w:jc w:val="both"/>
      </w:pPr>
      <w:r>
        <w:t>Оригинал заявки на участие подается в комиссию по допуску спортсменов на</w:t>
      </w:r>
      <w:r>
        <w:rPr>
          <w:spacing w:val="1"/>
        </w:rPr>
        <w:t xml:space="preserve"> </w:t>
      </w:r>
      <w:r>
        <w:t>соревнования.</w:t>
      </w:r>
    </w:p>
    <w:p w14:paraId="4BD8E8E3" w14:textId="77777777" w:rsidR="00F43CC9" w:rsidRDefault="00944C54">
      <w:pPr>
        <w:widowControl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комиссию по допуску каждый участник предоставляет оригинал следующих документов:</w:t>
      </w:r>
    </w:p>
    <w:p w14:paraId="5B6B204F" w14:textId="77777777" w:rsidR="00F43CC9" w:rsidRDefault="00944C54">
      <w:pPr>
        <w:widowControl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паспорт;</w:t>
      </w:r>
    </w:p>
    <w:p w14:paraId="37C35A5B" w14:textId="77777777" w:rsidR="00F43CC9" w:rsidRDefault="00944C54">
      <w:pPr>
        <w:widowControl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оригинал или копию полиса страхования жизни и здоровья от несчастных случаев;</w:t>
      </w:r>
    </w:p>
    <w:p w14:paraId="5C6E1EDD" w14:textId="77777777" w:rsidR="00F43CC9" w:rsidRDefault="00944C54">
      <w:pPr>
        <w:widowControl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оригинал или копию полиса обязательного медицинского страхования (ОМС);</w:t>
      </w:r>
    </w:p>
    <w:p w14:paraId="07A2DAE8" w14:textId="77777777" w:rsidR="00F43CC9" w:rsidRDefault="00944C54">
      <w:pPr>
        <w:widowControl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копию сертификата о прохождении участниками соревнования онлайн-обучения в сфере антидопингового обеспечения (сертификат Ассоциации Российского антидопингового агентства «РУСАДА»).</w:t>
      </w:r>
    </w:p>
    <w:p w14:paraId="0DB4A8DC" w14:textId="77777777" w:rsidR="00F43CC9" w:rsidRDefault="00944C54">
      <w:pPr>
        <w:pStyle w:val="ae"/>
        <w:spacing w:before="2"/>
        <w:ind w:right="346" w:firstLine="700"/>
        <w:jc w:val="both"/>
      </w:pPr>
      <w:r>
        <w:rPr>
          <w:u w:val="single"/>
        </w:rPr>
        <w:t>Команды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спортсмены,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прибывшие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предварительной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заявки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</w:rPr>
        <w:t xml:space="preserve"> </w:t>
      </w:r>
      <w:r>
        <w:rPr>
          <w:u w:val="single"/>
        </w:rPr>
        <w:t>соревнованиям</w:t>
      </w:r>
      <w:r>
        <w:rPr>
          <w:spacing w:val="2"/>
          <w:u w:val="single"/>
        </w:rPr>
        <w:t xml:space="preserve"> </w:t>
      </w:r>
      <w:r>
        <w:rPr>
          <w:u w:val="single"/>
        </w:rPr>
        <w:t>допущены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будут!!!</w:t>
      </w:r>
    </w:p>
    <w:p w14:paraId="66BECAB3" w14:textId="77777777" w:rsidR="00F43CC9" w:rsidRDefault="00944C54">
      <w:pPr>
        <w:pStyle w:val="ae"/>
        <w:spacing w:before="10"/>
      </w:pPr>
      <w:r>
        <w:t>Контакты организаторов соревнований:</w:t>
      </w:r>
    </w:p>
    <w:p w14:paraId="40731982" w14:textId="77777777" w:rsidR="00F43CC9" w:rsidRDefault="00944C54">
      <w:pPr>
        <w:pStyle w:val="ae"/>
        <w:spacing w:before="10"/>
      </w:pPr>
      <w:r>
        <w:t xml:space="preserve">Данилюк Анна Эдуардовна, </w:t>
      </w:r>
    </w:p>
    <w:p w14:paraId="1AA659F5" w14:textId="77777777" w:rsidR="00F43CC9" w:rsidRDefault="00944C54">
      <w:pPr>
        <w:pStyle w:val="ae"/>
        <w:spacing w:before="10"/>
      </w:pPr>
      <w:r>
        <w:t xml:space="preserve">вице-президент РОФСО «Федерация тхэквондо ГТФ НСО», </w:t>
      </w:r>
    </w:p>
    <w:p w14:paraId="7AD5DBA6" w14:textId="77777777" w:rsidR="00F43CC9" w:rsidRDefault="00944C54">
      <w:pPr>
        <w:pStyle w:val="ae"/>
        <w:spacing w:before="10"/>
      </w:pPr>
      <w:r>
        <w:t>+7-913-067-44-64</w:t>
      </w:r>
    </w:p>
    <w:p w14:paraId="795872BA" w14:textId="77777777" w:rsidR="00DE5977" w:rsidRDefault="00DE5977">
      <w:pPr>
        <w:pStyle w:val="ae"/>
        <w:spacing w:before="10"/>
      </w:pPr>
    </w:p>
    <w:p w14:paraId="51363A7D" w14:textId="77777777" w:rsidR="00F43CC9" w:rsidRDefault="00944C54">
      <w:pPr>
        <w:pStyle w:val="1"/>
        <w:ind w:left="3629" w:hanging="1758"/>
      </w:pPr>
      <w:bookmarkStart w:id="8" w:name="_Hlk161751446"/>
      <w:r w:rsidRPr="00D172DC">
        <w:t>Настоящ</w:t>
      </w:r>
      <w:r w:rsidR="00347B15" w:rsidRPr="00D172DC">
        <w:t>ее</w:t>
      </w:r>
      <w:r w:rsidRPr="00D172DC">
        <w:t xml:space="preserve"> </w:t>
      </w:r>
      <w:r w:rsidR="00347B15" w:rsidRPr="00D172DC">
        <w:t>положение</w:t>
      </w:r>
      <w:bookmarkStart w:id="9" w:name="_GoBack"/>
      <w:bookmarkEnd w:id="9"/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официальным</w:t>
      </w:r>
      <w:r>
        <w:rPr>
          <w:spacing w:val="-6"/>
        </w:rPr>
        <w:t xml:space="preserve"> </w:t>
      </w:r>
      <w:r>
        <w:t>приглашением</w:t>
      </w:r>
      <w:r w:rsidR="002602B9">
        <w:rPr>
          <w:spacing w:val="-7"/>
        </w:rPr>
        <w:t xml:space="preserve"> </w:t>
      </w:r>
      <w:proofErr w:type="gramStart"/>
      <w:r>
        <w:t>на</w:t>
      </w:r>
      <w:r w:rsidR="00283DA5">
        <w:t xml:space="preserve"> </w:t>
      </w:r>
      <w:r>
        <w:rPr>
          <w:spacing w:val="-67"/>
        </w:rPr>
        <w:t xml:space="preserve"> </w:t>
      </w:r>
      <w:r>
        <w:t>вышеуказанные</w:t>
      </w:r>
      <w:proofErr w:type="gramEnd"/>
      <w:r w:rsidR="002602B9">
        <w:rPr>
          <w:spacing w:val="1"/>
        </w:rPr>
        <w:t xml:space="preserve"> </w:t>
      </w:r>
      <w:r>
        <w:t>Соревнования.</w:t>
      </w:r>
    </w:p>
    <w:bookmarkEnd w:id="8"/>
    <w:p w14:paraId="286E9D10" w14:textId="77777777" w:rsidR="00F43CC9" w:rsidRDefault="00F43CC9">
      <w:pPr>
        <w:pStyle w:val="1"/>
        <w:ind w:left="3629" w:hanging="1758"/>
        <w:jc w:val="right"/>
        <w:rPr>
          <w:sz w:val="20"/>
          <w:szCs w:val="20"/>
        </w:rPr>
      </w:pPr>
    </w:p>
    <w:p w14:paraId="368C2583" w14:textId="77777777" w:rsidR="00F43CC9" w:rsidRDefault="00F43CC9">
      <w:pPr>
        <w:ind w:left="1934" w:right="1782"/>
        <w:jc w:val="both"/>
        <w:rPr>
          <w:i/>
          <w:sz w:val="20"/>
          <w:szCs w:val="20"/>
        </w:rPr>
      </w:pPr>
    </w:p>
    <w:sectPr w:rsidR="00F43CC9" w:rsidSect="00C6310B">
      <w:headerReference w:type="default" r:id="rId10"/>
      <w:pgSz w:w="11910" w:h="16840"/>
      <w:pgMar w:top="1134" w:right="567" w:bottom="1134" w:left="1418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83D2" w14:textId="77777777" w:rsidR="00CB011D" w:rsidRDefault="00CB011D">
      <w:r>
        <w:separator/>
      </w:r>
    </w:p>
  </w:endnote>
  <w:endnote w:type="continuationSeparator" w:id="0">
    <w:p w14:paraId="14870B61" w14:textId="77777777" w:rsidR="00CB011D" w:rsidRDefault="00CB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3EA3A" w14:textId="77777777" w:rsidR="00CB011D" w:rsidRDefault="00CB011D">
      <w:r>
        <w:separator/>
      </w:r>
    </w:p>
  </w:footnote>
  <w:footnote w:type="continuationSeparator" w:id="0">
    <w:p w14:paraId="6EE2EB56" w14:textId="77777777" w:rsidR="00CB011D" w:rsidRDefault="00CB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253345"/>
      <w:docPartObj>
        <w:docPartGallery w:val="AutoText"/>
      </w:docPartObj>
    </w:sdtPr>
    <w:sdtEndPr/>
    <w:sdtContent>
      <w:p w14:paraId="35805B41" w14:textId="77777777" w:rsidR="00F43CC9" w:rsidRDefault="00944C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6F">
          <w:rPr>
            <w:noProof/>
          </w:rPr>
          <w:t>9</w:t>
        </w:r>
        <w:r>
          <w:fldChar w:fldCharType="end"/>
        </w:r>
      </w:p>
    </w:sdtContent>
  </w:sdt>
  <w:p w14:paraId="18398C88" w14:textId="77777777" w:rsidR="00F43CC9" w:rsidRDefault="00F43C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095B"/>
    <w:multiLevelType w:val="hybridMultilevel"/>
    <w:tmpl w:val="143EE95A"/>
    <w:lvl w:ilvl="0" w:tplc="DE0CF07A">
      <w:start w:val="1"/>
      <w:numFmt w:val="decimal"/>
      <w:lvlText w:val="%1."/>
      <w:lvlJc w:val="left"/>
      <w:pPr>
        <w:ind w:left="4234" w:hanging="283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1714DFB0">
      <w:start w:val="1"/>
      <w:numFmt w:val="bullet"/>
      <w:lvlText w:val="•"/>
      <w:lvlJc w:val="left"/>
      <w:pPr>
        <w:ind w:left="4934" w:hanging="283"/>
      </w:pPr>
      <w:rPr>
        <w:rFonts w:hint="default"/>
        <w:lang w:val="ru-RU" w:eastAsia="en-US" w:bidi="ar-SA"/>
      </w:rPr>
    </w:lvl>
    <w:lvl w:ilvl="2" w:tplc="DDBCFAF2">
      <w:start w:val="1"/>
      <w:numFmt w:val="bullet"/>
      <w:lvlText w:val="•"/>
      <w:lvlJc w:val="left"/>
      <w:pPr>
        <w:ind w:left="5628" w:hanging="283"/>
      </w:pPr>
      <w:rPr>
        <w:rFonts w:hint="default"/>
        <w:lang w:val="ru-RU" w:eastAsia="en-US" w:bidi="ar-SA"/>
      </w:rPr>
    </w:lvl>
    <w:lvl w:ilvl="3" w:tplc="D3F604EE">
      <w:start w:val="1"/>
      <w:numFmt w:val="bullet"/>
      <w:lvlText w:val="•"/>
      <w:lvlJc w:val="left"/>
      <w:pPr>
        <w:ind w:left="6323" w:hanging="283"/>
      </w:pPr>
      <w:rPr>
        <w:rFonts w:hint="default"/>
        <w:lang w:val="ru-RU" w:eastAsia="en-US" w:bidi="ar-SA"/>
      </w:rPr>
    </w:lvl>
    <w:lvl w:ilvl="4" w:tplc="991C5262">
      <w:start w:val="1"/>
      <w:numFmt w:val="bullet"/>
      <w:lvlText w:val="•"/>
      <w:lvlJc w:val="left"/>
      <w:pPr>
        <w:ind w:left="7017" w:hanging="283"/>
      </w:pPr>
      <w:rPr>
        <w:rFonts w:hint="default"/>
        <w:lang w:val="ru-RU" w:eastAsia="en-US" w:bidi="ar-SA"/>
      </w:rPr>
    </w:lvl>
    <w:lvl w:ilvl="5" w:tplc="F7D6696A">
      <w:start w:val="1"/>
      <w:numFmt w:val="bullet"/>
      <w:lvlText w:val="•"/>
      <w:lvlJc w:val="left"/>
      <w:pPr>
        <w:ind w:left="7712" w:hanging="283"/>
      </w:pPr>
      <w:rPr>
        <w:rFonts w:hint="default"/>
        <w:lang w:val="ru-RU" w:eastAsia="en-US" w:bidi="ar-SA"/>
      </w:rPr>
    </w:lvl>
    <w:lvl w:ilvl="6" w:tplc="7298B080">
      <w:start w:val="1"/>
      <w:numFmt w:val="bullet"/>
      <w:lvlText w:val="•"/>
      <w:lvlJc w:val="left"/>
      <w:pPr>
        <w:ind w:left="8406" w:hanging="283"/>
      </w:pPr>
      <w:rPr>
        <w:rFonts w:hint="default"/>
        <w:lang w:val="ru-RU" w:eastAsia="en-US" w:bidi="ar-SA"/>
      </w:rPr>
    </w:lvl>
    <w:lvl w:ilvl="7" w:tplc="B5BEEF0A">
      <w:start w:val="1"/>
      <w:numFmt w:val="bullet"/>
      <w:lvlText w:val="•"/>
      <w:lvlJc w:val="left"/>
      <w:pPr>
        <w:ind w:left="9100" w:hanging="283"/>
      </w:pPr>
      <w:rPr>
        <w:rFonts w:hint="default"/>
        <w:lang w:val="ru-RU" w:eastAsia="en-US" w:bidi="ar-SA"/>
      </w:rPr>
    </w:lvl>
    <w:lvl w:ilvl="8" w:tplc="FA6CB4DE">
      <w:start w:val="1"/>
      <w:numFmt w:val="bullet"/>
      <w:lvlText w:val="•"/>
      <w:lvlJc w:val="left"/>
      <w:pPr>
        <w:ind w:left="979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72A87AA3"/>
    <w:multiLevelType w:val="hybridMultilevel"/>
    <w:tmpl w:val="497A5026"/>
    <w:lvl w:ilvl="0" w:tplc="5A98CD72">
      <w:start w:val="1"/>
      <w:numFmt w:val="decimal"/>
      <w:lvlText w:val="%1."/>
      <w:lvlJc w:val="left"/>
      <w:pPr>
        <w:ind w:left="494" w:hanging="706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DA069B4">
      <w:start w:val="1"/>
      <w:numFmt w:val="bullet"/>
      <w:lvlText w:val="•"/>
      <w:lvlJc w:val="left"/>
      <w:pPr>
        <w:ind w:left="1568" w:hanging="706"/>
      </w:pPr>
      <w:rPr>
        <w:rFonts w:hint="default"/>
        <w:lang w:val="ru-RU" w:eastAsia="en-US" w:bidi="ar-SA"/>
      </w:rPr>
    </w:lvl>
    <w:lvl w:ilvl="2" w:tplc="B9B859B8">
      <w:start w:val="1"/>
      <w:numFmt w:val="bullet"/>
      <w:lvlText w:val="•"/>
      <w:lvlJc w:val="left"/>
      <w:pPr>
        <w:ind w:left="2636" w:hanging="706"/>
      </w:pPr>
      <w:rPr>
        <w:rFonts w:hint="default"/>
        <w:lang w:val="ru-RU" w:eastAsia="en-US" w:bidi="ar-SA"/>
      </w:rPr>
    </w:lvl>
    <w:lvl w:ilvl="3" w:tplc="66FA0408">
      <w:start w:val="1"/>
      <w:numFmt w:val="bullet"/>
      <w:lvlText w:val="•"/>
      <w:lvlJc w:val="left"/>
      <w:pPr>
        <w:ind w:left="3705" w:hanging="706"/>
      </w:pPr>
      <w:rPr>
        <w:rFonts w:hint="default"/>
        <w:lang w:val="ru-RU" w:eastAsia="en-US" w:bidi="ar-SA"/>
      </w:rPr>
    </w:lvl>
    <w:lvl w:ilvl="4" w:tplc="EF5652DC">
      <w:start w:val="1"/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 w:tplc="314EE592">
      <w:start w:val="1"/>
      <w:numFmt w:val="bullet"/>
      <w:lvlText w:val="•"/>
      <w:lvlJc w:val="left"/>
      <w:pPr>
        <w:ind w:left="5842" w:hanging="706"/>
      </w:pPr>
      <w:rPr>
        <w:rFonts w:hint="default"/>
        <w:lang w:val="ru-RU" w:eastAsia="en-US" w:bidi="ar-SA"/>
      </w:rPr>
    </w:lvl>
    <w:lvl w:ilvl="6" w:tplc="BA3E5C34">
      <w:start w:val="1"/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7" w:tplc="96E69E70">
      <w:start w:val="1"/>
      <w:numFmt w:val="bullet"/>
      <w:lvlText w:val="•"/>
      <w:lvlJc w:val="left"/>
      <w:pPr>
        <w:ind w:left="7978" w:hanging="706"/>
      </w:pPr>
      <w:rPr>
        <w:rFonts w:hint="default"/>
        <w:lang w:val="ru-RU" w:eastAsia="en-US" w:bidi="ar-SA"/>
      </w:rPr>
    </w:lvl>
    <w:lvl w:ilvl="8" w:tplc="97F2AC60">
      <w:start w:val="1"/>
      <w:numFmt w:val="bullet"/>
      <w:lvlText w:val="•"/>
      <w:lvlJc w:val="left"/>
      <w:pPr>
        <w:ind w:left="9047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C9"/>
    <w:rsid w:val="0000276F"/>
    <w:rsid w:val="00017294"/>
    <w:rsid w:val="000460DB"/>
    <w:rsid w:val="00113A49"/>
    <w:rsid w:val="0012713D"/>
    <w:rsid w:val="001302A6"/>
    <w:rsid w:val="00172CFF"/>
    <w:rsid w:val="00212F99"/>
    <w:rsid w:val="00226C5D"/>
    <w:rsid w:val="002602B9"/>
    <w:rsid w:val="002733C2"/>
    <w:rsid w:val="00283DA5"/>
    <w:rsid w:val="00347B15"/>
    <w:rsid w:val="003739C1"/>
    <w:rsid w:val="00452223"/>
    <w:rsid w:val="0048057D"/>
    <w:rsid w:val="004D4B94"/>
    <w:rsid w:val="00502B7A"/>
    <w:rsid w:val="00524D31"/>
    <w:rsid w:val="005D4A47"/>
    <w:rsid w:val="0067152B"/>
    <w:rsid w:val="0068487A"/>
    <w:rsid w:val="00690674"/>
    <w:rsid w:val="006939BA"/>
    <w:rsid w:val="00741C91"/>
    <w:rsid w:val="007B5B18"/>
    <w:rsid w:val="007C3385"/>
    <w:rsid w:val="007F4E89"/>
    <w:rsid w:val="00867AB6"/>
    <w:rsid w:val="008805B1"/>
    <w:rsid w:val="00944C54"/>
    <w:rsid w:val="0095664B"/>
    <w:rsid w:val="009D220F"/>
    <w:rsid w:val="00A5444F"/>
    <w:rsid w:val="00A677E3"/>
    <w:rsid w:val="00A76BF7"/>
    <w:rsid w:val="00AC2A2E"/>
    <w:rsid w:val="00AD0304"/>
    <w:rsid w:val="00BC65B1"/>
    <w:rsid w:val="00BD336B"/>
    <w:rsid w:val="00C6310B"/>
    <w:rsid w:val="00CB011D"/>
    <w:rsid w:val="00D15A2B"/>
    <w:rsid w:val="00D172DC"/>
    <w:rsid w:val="00DA4AE4"/>
    <w:rsid w:val="00DC558A"/>
    <w:rsid w:val="00DE5977"/>
    <w:rsid w:val="00DF2FF2"/>
    <w:rsid w:val="00E871C7"/>
    <w:rsid w:val="00F10A07"/>
    <w:rsid w:val="00F43CC9"/>
    <w:rsid w:val="00F45D55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A99A"/>
  <w15:docId w15:val="{52CA1DB6-C49D-4F4F-A998-3CDA2814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4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OC Heading"/>
    <w:uiPriority w:val="39"/>
    <w:unhideWhenUsed/>
  </w:style>
  <w:style w:type="character" w:styleId="a4">
    <w:name w:val="footnote reference"/>
    <w:basedOn w:val="a0"/>
    <w:uiPriority w:val="99"/>
    <w:unhideWhenUsed/>
    <w:qFormat/>
    <w:rPr>
      <w:vertAlign w:val="superscript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e">
    <w:name w:val="Body Text"/>
    <w:basedOn w:val="a"/>
    <w:uiPriority w:val="1"/>
    <w:qFormat/>
    <w:rPr>
      <w:sz w:val="28"/>
      <w:szCs w:val="2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qFormat/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af0">
    <w:name w:val="Title"/>
    <w:basedOn w:val="a"/>
    <w:uiPriority w:val="10"/>
    <w:qFormat/>
    <w:pPr>
      <w:spacing w:before="259" w:line="410" w:lineRule="exact"/>
      <w:ind w:left="1934" w:right="1784"/>
      <w:jc w:val="center"/>
    </w:pPr>
    <w:rPr>
      <w:b/>
      <w:bCs/>
      <w:sz w:val="36"/>
      <w:szCs w:val="36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7143"/>
        <w:tab w:val="right" w:pos="14287"/>
      </w:tabs>
    </w:pPr>
  </w:style>
  <w:style w:type="paragraph" w:styleId="af3">
    <w:name w:val="Subtitle"/>
    <w:basedOn w:val="a"/>
    <w:next w:val="a"/>
    <w:link w:val="af4"/>
    <w:uiPriority w:val="11"/>
    <w:qFormat/>
    <w:pPr>
      <w:spacing w:before="200" w:after="200"/>
    </w:pPr>
    <w:rPr>
      <w:sz w:val="24"/>
      <w:szCs w:val="24"/>
    </w:rPr>
  </w:style>
  <w:style w:type="table" w:styleId="af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6">
    <w:name w:val="No Spacing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f4">
    <w:name w:val="Подзаголовок Знак"/>
    <w:basedOn w:val="a0"/>
    <w:link w:val="af3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7">
    <w:name w:val="Intense Quote"/>
    <w:basedOn w:val="a"/>
    <w:next w:val="a"/>
    <w:link w:val="af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8">
    <w:name w:val="Выделенная цитата Знак"/>
    <w:link w:val="af7"/>
    <w:uiPriority w:val="30"/>
    <w:qFormat/>
    <w:rPr>
      <w:i/>
    </w:rPr>
  </w:style>
  <w:style w:type="character" w:customStyle="1" w:styleId="ad">
    <w:name w:val="Верхний колонтитул Знак"/>
    <w:basedOn w:val="a0"/>
    <w:link w:val="ac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2">
    <w:name w:val="Нижний колонтитул Знак"/>
    <w:link w:val="af1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List Paragraph"/>
    <w:basedOn w:val="a"/>
    <w:uiPriority w:val="1"/>
    <w:qFormat/>
    <w:pPr>
      <w:ind w:left="494" w:hanging="28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00"/>
    </w:pPr>
  </w:style>
  <w:style w:type="table" w:customStyle="1" w:styleId="Style43">
    <w:name w:val="_Style 43"/>
    <w:basedOn w:val="a1"/>
    <w:rsid w:val="00AC2A2E"/>
    <w:rPr>
      <w:rFonts w:ascii="Calibri" w:eastAsia="Calibri" w:hAnsi="Calibri" w:cs="Calibri"/>
    </w:rPr>
    <w:tblPr>
      <w:tblInd w:w="0" w:type="nil"/>
    </w:tblPr>
  </w:style>
  <w:style w:type="table" w:customStyle="1" w:styleId="Style49">
    <w:name w:val="_Style 49"/>
    <w:basedOn w:val="a1"/>
    <w:qFormat/>
    <w:rsid w:val="00AC2A2E"/>
    <w:rPr>
      <w:rFonts w:ascii="Calibri" w:eastAsia="Calibri" w:hAnsi="Calibri" w:cs="Calibri"/>
    </w:rPr>
    <w:tblPr>
      <w:tblInd w:w="0" w:type="nil"/>
    </w:tblPr>
  </w:style>
  <w:style w:type="table" w:customStyle="1" w:styleId="Style50">
    <w:name w:val="_Style 50"/>
    <w:basedOn w:val="a1"/>
    <w:qFormat/>
    <w:rsid w:val="00AC2A2E"/>
    <w:rPr>
      <w:rFonts w:ascii="Calibri" w:eastAsia="Calibri" w:hAnsi="Calibri" w:cs="Calibri"/>
    </w:rPr>
    <w:tblPr>
      <w:tblInd w:w="0" w:type="nil"/>
    </w:tblPr>
  </w:style>
  <w:style w:type="table" w:customStyle="1" w:styleId="Style55">
    <w:name w:val="_Style 55"/>
    <w:basedOn w:val="a1"/>
    <w:qFormat/>
    <w:rsid w:val="00AC2A2E"/>
    <w:rPr>
      <w:rFonts w:ascii="Calibri" w:eastAsia="Calibri" w:hAnsi="Calibri" w:cs="Calibri"/>
    </w:rPr>
    <w:tblPr>
      <w:tblInd w:w="0" w:type="nil"/>
    </w:tblPr>
  </w:style>
  <w:style w:type="table" w:customStyle="1" w:styleId="Style56">
    <w:name w:val="_Style 56"/>
    <w:basedOn w:val="a1"/>
    <w:rsid w:val="00AC2A2E"/>
    <w:rPr>
      <w:rFonts w:ascii="Calibri" w:eastAsia="Calibri" w:hAnsi="Calibri" w:cs="Calibri"/>
    </w:rPr>
    <w:tblPr>
      <w:tblInd w:w="0" w:type="nil"/>
    </w:tblPr>
  </w:style>
  <w:style w:type="paragraph" w:styleId="afa">
    <w:name w:val="Balloon Text"/>
    <w:basedOn w:val="a"/>
    <w:link w:val="afb"/>
    <w:uiPriority w:val="99"/>
    <w:semiHidden/>
    <w:unhideWhenUsed/>
    <w:rsid w:val="00452223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222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skgtf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C7649E-548D-4E6D-99AD-908D47D5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Admin</cp:lastModifiedBy>
  <cp:revision>60</cp:revision>
  <cp:lastPrinted>2024-03-12T01:46:00Z</cp:lastPrinted>
  <dcterms:created xsi:type="dcterms:W3CDTF">2024-02-29T07:51:00Z</dcterms:created>
  <dcterms:modified xsi:type="dcterms:W3CDTF">2024-03-19T15:28:00Z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5FEE6DA68AC140118C25F8E604B2A80B_13</vt:lpwstr>
  </property>
</Properties>
</file>